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14:paraId="2433A1E3" w14:textId="77777777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14:paraId="62DF2EAB" w14:textId="77777777" w:rsidR="001E253E" w:rsidRDefault="001E253E">
            <w:pPr>
              <w:pStyle w:val="Antet"/>
              <w:spacing w:line="276" w:lineRule="auto"/>
            </w:pPr>
            <w:r>
              <w:rPr>
                <w:noProof/>
              </w:rPr>
              <w:drawing>
                <wp:inline distT="0" distB="0" distL="0" distR="0" wp14:anchorId="62315D3C" wp14:editId="1AD2A74F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14:paraId="270E3B34" w14:textId="77777777" w:rsidR="001E253E" w:rsidRDefault="001E253E">
            <w:pPr>
              <w:pStyle w:val="Ante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14:paraId="6801EEA3" w14:textId="77777777" w:rsidR="001E253E" w:rsidRDefault="000E7BB4">
            <w:pPr>
              <w:pStyle w:val="Antet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14:paraId="2D2CDEA0" w14:textId="77777777" w:rsidR="001E253E" w:rsidRDefault="000E7BB4">
            <w:pPr>
              <w:pStyle w:val="Antet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14:paraId="2D6559D2" w14:textId="77777777" w:rsidR="001E253E" w:rsidRDefault="001E253E">
            <w:pPr>
              <w:pStyle w:val="Antet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14:paraId="336603AE" w14:textId="77777777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14:paraId="6BD637B6" w14:textId="77777777"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14:paraId="14242E71" w14:textId="77777777" w:rsidR="001E253E" w:rsidRDefault="001E253E">
            <w:pPr>
              <w:pStyle w:val="Antet"/>
              <w:spacing w:line="276" w:lineRule="auto"/>
              <w:jc w:val="both"/>
            </w:pPr>
            <w:r>
              <w:t>Str. Aleea Plantelor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14:paraId="4B165920" w14:textId="77777777"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14:paraId="13B85EAB" w14:textId="7777777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14:paraId="6BA808FE" w14:textId="77777777"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14:paraId="286DEFDC" w14:textId="77777777" w:rsidR="00ED54F7" w:rsidRDefault="00ED54F7">
            <w:pPr>
              <w:pStyle w:val="Antet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14:paraId="1C97A0DE" w14:textId="77777777" w:rsidR="004E29AA" w:rsidRDefault="003C5BA2" w:rsidP="004E29AA">
            <w:pPr>
              <w:pStyle w:val="Antet"/>
              <w:spacing w:line="276" w:lineRule="auto"/>
              <w:jc w:val="center"/>
            </w:pPr>
            <w:r>
              <w:t>DAAPFE este o</w:t>
            </w:r>
            <w:r w:rsidR="00ED54F7">
              <w:t>perator de</w:t>
            </w:r>
          </w:p>
          <w:p w14:paraId="0003253E" w14:textId="77777777" w:rsidR="00ED54F7" w:rsidRDefault="00ED54F7" w:rsidP="004E29AA">
            <w:pPr>
              <w:pStyle w:val="Antet"/>
              <w:spacing w:line="276" w:lineRule="auto"/>
              <w:jc w:val="center"/>
            </w:pPr>
            <w:r>
              <w:t>date cu caracter personal</w:t>
            </w:r>
          </w:p>
        </w:tc>
      </w:tr>
      <w:tr w:rsidR="00ED54F7" w14:paraId="2357D820" w14:textId="7777777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14:paraId="231480DE" w14:textId="77777777"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14:paraId="64A09588" w14:textId="77777777" w:rsidR="00ED54F7" w:rsidRDefault="00ED54F7">
            <w:pPr>
              <w:pStyle w:val="Antet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14:paraId="7F957288" w14:textId="77777777" w:rsidR="00ED54F7" w:rsidRDefault="00ED54F7" w:rsidP="00ED54F7">
            <w:pPr>
              <w:pStyle w:val="Antet"/>
              <w:spacing w:line="276" w:lineRule="auto"/>
              <w:jc w:val="both"/>
            </w:pPr>
          </w:p>
        </w:tc>
      </w:tr>
      <w:tr w:rsidR="001E253E" w14:paraId="42DF3B71" w14:textId="77777777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14:paraId="7C0AFBE5" w14:textId="77777777"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14:paraId="4C6E69D7" w14:textId="77777777" w:rsidR="001E253E" w:rsidRDefault="001E253E">
            <w:pPr>
              <w:pStyle w:val="Antet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 wp14:anchorId="1E693361" wp14:editId="44E4D42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F82BD4" w14:textId="77777777" w:rsidR="00A306A2" w:rsidRDefault="00966B8E" w:rsidP="00E44537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E20EE7">
        <w:rPr>
          <w:rFonts w:ascii="Times New Roman" w:hAnsi="Times New Roman" w:cs="Times New Roman"/>
          <w:sz w:val="24"/>
          <w:szCs w:val="24"/>
        </w:rPr>
        <w:t xml:space="preserve">  609 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E20EE7">
        <w:rPr>
          <w:rFonts w:ascii="Times New Roman" w:hAnsi="Times New Roman" w:cs="Times New Roman"/>
          <w:sz w:val="24"/>
          <w:szCs w:val="24"/>
        </w:rPr>
        <w:t>0</w:t>
      </w:r>
      <w:r w:rsidR="00D66935">
        <w:rPr>
          <w:rFonts w:ascii="Times New Roman" w:hAnsi="Times New Roman" w:cs="Times New Roman"/>
          <w:sz w:val="24"/>
          <w:szCs w:val="24"/>
        </w:rPr>
        <w:t>4.0</w:t>
      </w:r>
      <w:r w:rsidR="008F6601">
        <w:rPr>
          <w:rFonts w:ascii="Times New Roman" w:hAnsi="Times New Roman" w:cs="Times New Roman"/>
          <w:sz w:val="24"/>
          <w:szCs w:val="24"/>
        </w:rPr>
        <w:t>4</w:t>
      </w:r>
      <w:r w:rsidR="008B6EDD">
        <w:rPr>
          <w:rFonts w:ascii="Times New Roman" w:hAnsi="Times New Roman" w:cs="Times New Roman"/>
          <w:sz w:val="24"/>
          <w:szCs w:val="24"/>
        </w:rPr>
        <w:t>.2022</w:t>
      </w:r>
    </w:p>
    <w:p w14:paraId="33B62C53" w14:textId="77777777" w:rsidR="00316077" w:rsidRDefault="00316077" w:rsidP="00E4453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6ECF2A7D" w14:textId="77777777" w:rsidR="00316077" w:rsidRPr="00E44537" w:rsidRDefault="00316077" w:rsidP="00E44537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14:paraId="1C9E0269" w14:textId="77777777" w:rsidR="00A306A2" w:rsidRPr="00E44537" w:rsidRDefault="0017777B" w:rsidP="00E44537">
      <w:pPr>
        <w:pStyle w:val="Frspaiere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A306A2" w:rsidRPr="00E44537">
        <w:rPr>
          <w:rFonts w:ascii="Times New Roman" w:hAnsi="Times New Roman" w:cs="Times New Roman"/>
          <w:b/>
          <w:sz w:val="24"/>
          <w:szCs w:val="24"/>
        </w:rPr>
        <w:t>A N U N Ț</w:t>
      </w:r>
    </w:p>
    <w:p w14:paraId="74CF3981" w14:textId="77777777" w:rsidR="00A306A2" w:rsidRPr="00E44537" w:rsidRDefault="00A306A2" w:rsidP="00E44537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14:paraId="4CDDEF04" w14:textId="77777777" w:rsidR="00A306A2" w:rsidRDefault="007D7F86" w:rsidP="00577006">
      <w:pPr>
        <w:pStyle w:val="Frspaiere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 Administrare Active din Proiecte cu Finanțare Europeană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410018">
        <w:rPr>
          <w:rFonts w:ascii="Times New Roman" w:hAnsi="Times New Roman" w:cs="Times New Roman"/>
          <w:bCs/>
          <w:sz w:val="24"/>
          <w:szCs w:val="24"/>
        </w:rPr>
        <w:t xml:space="preserve">organizează în data de </w:t>
      </w:r>
      <w:r w:rsidR="00E20EE7">
        <w:rPr>
          <w:rFonts w:ascii="Times New Roman" w:hAnsi="Times New Roman" w:cs="Times New Roman"/>
          <w:bCs/>
          <w:sz w:val="24"/>
          <w:szCs w:val="24"/>
        </w:rPr>
        <w:t>1</w:t>
      </w:r>
      <w:r w:rsidR="006D4C3B">
        <w:rPr>
          <w:rFonts w:ascii="Times New Roman" w:hAnsi="Times New Roman" w:cs="Times New Roman"/>
          <w:bCs/>
          <w:sz w:val="24"/>
          <w:szCs w:val="24"/>
        </w:rPr>
        <w:t>4.04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ora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la sediul direcției din Giurgiu, strada Aleea Plantelor, nr.4, 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 publică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pentru închirierea, pe o 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cuprinsă între o 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și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ani,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spații</w:t>
      </w:r>
      <w:r w:rsidR="00015DDE">
        <w:rPr>
          <w:rFonts w:ascii="Times New Roman" w:hAnsi="Times New Roman" w:cs="Times New Roman"/>
          <w:bCs/>
          <w:sz w:val="24"/>
          <w:szCs w:val="24"/>
        </w:rPr>
        <w:t xml:space="preserve">lor și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lor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din incinta Pieței de Pește aflată în Giurgiu, strada Aleea Plantelor, nr.4:</w:t>
      </w:r>
    </w:p>
    <w:p w14:paraId="79274EAE" w14:textId="77777777" w:rsidR="00133549" w:rsidRPr="00577006" w:rsidRDefault="00FD65E5" w:rsidP="00FD65E5">
      <w:pPr>
        <w:pStyle w:val="Frspaiere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14:paraId="74026E6E" w14:textId="77777777" w:rsidR="00133549" w:rsidRPr="00A3259B" w:rsidRDefault="00133549" w:rsidP="00133549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14:paraId="1C5370AB" w14:textId="77777777" w:rsidR="00133549" w:rsidRPr="00975D0D" w:rsidRDefault="00133549" w:rsidP="00133549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14:paraId="48160997" w14:textId="77777777" w:rsidR="00975D0D" w:rsidRPr="00A3259B" w:rsidRDefault="00975D0D" w:rsidP="00133549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14:paraId="107ACBE9" w14:textId="77777777" w:rsidR="00133549" w:rsidRPr="00A3259B" w:rsidRDefault="00133549" w:rsidP="00133549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14:paraId="51ED6C41" w14:textId="77777777" w:rsidR="00133549" w:rsidRPr="00A3259B" w:rsidRDefault="00133549" w:rsidP="00133549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14:paraId="1C5EE5D0" w14:textId="77777777" w:rsidR="00A306A2" w:rsidRPr="007D7F86" w:rsidRDefault="007D7F86" w:rsidP="00E44537">
      <w:pPr>
        <w:pStyle w:val="Frspaiere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14:paraId="7FA31B20" w14:textId="77777777" w:rsidR="00C73958" w:rsidRDefault="00C73958" w:rsidP="00E44537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14:paraId="2F548E2A" w14:textId="77777777" w:rsidR="00577006" w:rsidRPr="00E44537" w:rsidRDefault="00206465" w:rsidP="00EF1473">
      <w:pPr>
        <w:pStyle w:val="Frspaiere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9DEBEB1" w14:textId="77777777" w:rsidR="00A306A2" w:rsidRPr="00E44537" w:rsidRDefault="00A306A2" w:rsidP="00E44537">
      <w:pPr>
        <w:pStyle w:val="Frspaiere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146798C" w14:textId="77777777" w:rsidR="00206465" w:rsidRDefault="00206465" w:rsidP="00EF1473">
      <w:pPr>
        <w:pStyle w:val="Frspaiere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 de 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poate fi </w:t>
      </w:r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sediul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 Administrare Active din Proiecte cu Finanțare Europeană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 cu data de</w:t>
      </w:r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D6693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07594"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, iar ofertele pot fi depuse până la data de</w:t>
      </w:r>
      <w:r w:rsidR="00E20EE7">
        <w:rPr>
          <w:rFonts w:ascii="Times New Roman" w:eastAsia="Times New Roman" w:hAnsi="Times New Roman" w:cs="Times New Roman"/>
          <w:bCs/>
          <w:sz w:val="24"/>
          <w:szCs w:val="24"/>
        </w:rPr>
        <w:t xml:space="preserve"> 13</w:t>
      </w:r>
      <w:r w:rsidR="006D4C3B">
        <w:rPr>
          <w:rFonts w:ascii="Times New Roman" w:eastAsia="Times New Roman" w:hAnsi="Times New Roman" w:cs="Times New Roman"/>
          <w:bCs/>
          <w:sz w:val="24"/>
          <w:szCs w:val="24"/>
        </w:rPr>
        <w:t>.04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ºº.</w:t>
      </w:r>
    </w:p>
    <w:p w14:paraId="17B1C342" w14:textId="5871691D" w:rsidR="00A306A2" w:rsidRPr="00206465" w:rsidRDefault="00206465" w:rsidP="00E44537">
      <w:pPr>
        <w:pStyle w:val="Frspaiere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Informaţii suplimentare pot fi obţinute la adresa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r w:rsidR="00A306A2" w:rsidRPr="00B50BE4">
        <w:rPr>
          <w:rFonts w:ascii="Times New Roman" w:eastAsia="Times New Roman" w:hAnsi="Times New Roman" w:cs="Times New Roman"/>
          <w:sz w:val="24"/>
          <w:szCs w:val="24"/>
          <w:lang w:val="fr-FR"/>
        </w:rPr>
        <w:t>adinfondurieuropene@yahoo.com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14:paraId="199C74D3" w14:textId="77777777" w:rsidR="00D77A34" w:rsidRDefault="00D77A34" w:rsidP="00E44537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23A7ED2" w14:textId="77777777" w:rsidR="00A306A2" w:rsidRPr="00E44537" w:rsidRDefault="0043499B" w:rsidP="007C319A">
      <w:pPr>
        <w:pStyle w:val="Frspaiere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14:paraId="392012A9" w14:textId="77777777" w:rsidR="00A306A2" w:rsidRPr="00E44537" w:rsidRDefault="00A306A2" w:rsidP="00E44537">
      <w:pPr>
        <w:pStyle w:val="Frspaiere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 Dragoș  – Director – telefon 0724.097.674 ;</w:t>
      </w:r>
    </w:p>
    <w:p w14:paraId="1E78A51A" w14:textId="77777777" w:rsidR="005E3311" w:rsidRDefault="005E3311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1562A9C5" w14:textId="77777777" w:rsidR="00050AF4" w:rsidRDefault="00050AF4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05179D72" w14:textId="77777777" w:rsidR="00050AF4" w:rsidRDefault="00050AF4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75FFDEB3" w14:textId="77777777" w:rsidR="005E3311" w:rsidRPr="00E44537" w:rsidRDefault="005E3311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</w:p>
    <w:p w14:paraId="740F7362" w14:textId="77777777" w:rsidR="00A306A2" w:rsidRPr="00E44537" w:rsidRDefault="00A306A2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14:paraId="0FCA6845" w14:textId="77777777" w:rsidR="00A306A2" w:rsidRPr="00E44537" w:rsidRDefault="00A306A2" w:rsidP="0017777B">
      <w:pPr>
        <w:pStyle w:val="Frspaiere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Ionescu Dragoș</w:t>
      </w:r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14:paraId="630EE7AC" w14:textId="77777777" w:rsidR="0017777B" w:rsidRDefault="0017777B" w:rsidP="00E44537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</w:p>
    <w:p w14:paraId="4DDA8BB3" w14:textId="77777777" w:rsidR="0017777B" w:rsidRDefault="0017777B" w:rsidP="00E44537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</w:p>
    <w:p w14:paraId="542E202D" w14:textId="77777777" w:rsidR="007D7F86" w:rsidRDefault="007D7F86" w:rsidP="00E44537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</w:p>
    <w:p w14:paraId="08954980" w14:textId="77777777" w:rsidR="0017777B" w:rsidRDefault="0017777B" w:rsidP="00E44537">
      <w:pPr>
        <w:pStyle w:val="Frspaiere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17225" w14:textId="77777777" w:rsidR="00A26221" w:rsidRDefault="00A26221" w:rsidP="000E7BB4">
      <w:pPr>
        <w:spacing w:after="0" w:line="240" w:lineRule="auto"/>
      </w:pPr>
      <w:r>
        <w:separator/>
      </w:r>
    </w:p>
  </w:endnote>
  <w:endnote w:type="continuationSeparator" w:id="0">
    <w:p w14:paraId="6D985EFA" w14:textId="77777777" w:rsidR="00A26221" w:rsidRDefault="00A26221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A8EF" w14:textId="77777777" w:rsidR="0024693E" w:rsidRDefault="0024693E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574EA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14:paraId="2FE2FDEA" w14:textId="77777777" w:rsidR="003C5BA2" w:rsidRPr="003C5BA2" w:rsidRDefault="003C5BA2" w:rsidP="003C5BA2">
    <w:pPr>
      <w:pStyle w:val="Subsol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14:paraId="3233C9BC" w14:textId="77777777" w:rsidR="003C5BA2" w:rsidRPr="003C5BA2" w:rsidRDefault="003C5BA2" w:rsidP="003C5BA2">
    <w:pPr>
      <w:pStyle w:val="Subsol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FF0B" w14:textId="77777777" w:rsidR="0024693E" w:rsidRDefault="0024693E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E7626" w14:textId="77777777" w:rsidR="00A26221" w:rsidRDefault="00A26221" w:rsidP="000E7BB4">
      <w:pPr>
        <w:spacing w:after="0" w:line="240" w:lineRule="auto"/>
      </w:pPr>
      <w:r>
        <w:separator/>
      </w:r>
    </w:p>
  </w:footnote>
  <w:footnote w:type="continuationSeparator" w:id="0">
    <w:p w14:paraId="02BC704D" w14:textId="77777777" w:rsidR="00A26221" w:rsidRDefault="00A26221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B794C" w14:textId="77777777" w:rsidR="0024693E" w:rsidRDefault="0024693E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660F" w14:textId="77777777" w:rsidR="0024693E" w:rsidRDefault="0024693E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4004" w14:textId="77777777" w:rsidR="0024693E" w:rsidRDefault="0024693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26221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0BE4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5E930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E253E"/>
    <w:rPr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Frspaiere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f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0689D-7A38-40FB-927A-74237FD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255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Mihai Raboj</cp:lastModifiedBy>
  <cp:revision>364</cp:revision>
  <cp:lastPrinted>2022-04-04T05:02:00Z</cp:lastPrinted>
  <dcterms:created xsi:type="dcterms:W3CDTF">2016-08-04T08:45:00Z</dcterms:created>
  <dcterms:modified xsi:type="dcterms:W3CDTF">2022-04-04T06:26:00Z</dcterms:modified>
</cp:coreProperties>
</file>