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C14" w:rsidRDefault="00457197">
      <w:pPr>
        <w:pStyle w:val="LO-normal"/>
        <w:jc w:val="center"/>
        <w:rPr>
          <w:rFonts w:ascii="Arial" w:eastAsia="Times New Roman" w:hAnsi="Arial"/>
          <w:b/>
        </w:rPr>
      </w:pPr>
      <w:r>
        <w:rPr>
          <w:rFonts w:ascii="Arial" w:eastAsia="Times New Roman" w:hAnsi="Arial"/>
          <w:b/>
        </w:rPr>
        <w:t>CONTRACT DE MANDAT</w:t>
      </w:r>
    </w:p>
    <w:p w:rsidR="002E3C14" w:rsidRDefault="002E3C14">
      <w:pPr>
        <w:pStyle w:val="LO-normal"/>
        <w:jc w:val="center"/>
        <w:rPr>
          <w:rFonts w:ascii="Arial" w:eastAsia="Times New Roman" w:hAnsi="Arial"/>
          <w:b/>
        </w:rPr>
      </w:pPr>
    </w:p>
    <w:p w:rsidR="002E3C14" w:rsidRDefault="00457197">
      <w:pPr>
        <w:pStyle w:val="LO-normal"/>
        <w:jc w:val="center"/>
        <w:rPr>
          <w:rFonts w:ascii="Arial" w:eastAsia="Times New Roman" w:hAnsi="Arial"/>
          <w:b/>
        </w:rPr>
      </w:pPr>
      <w:r>
        <w:rPr>
          <w:rFonts w:ascii="Arial" w:eastAsia="Times New Roman" w:hAnsi="Arial"/>
          <w:b/>
        </w:rPr>
        <w:t xml:space="preserve">nr. </w:t>
      </w:r>
      <w:r>
        <w:rPr>
          <w:rFonts w:ascii="Arial" w:eastAsia="Times New Roman" w:hAnsi="Arial"/>
        </w:rPr>
        <w:t xml:space="preserve">................... </w:t>
      </w:r>
      <w:r>
        <w:rPr>
          <w:rFonts w:ascii="Arial" w:eastAsia="Times New Roman" w:hAnsi="Arial"/>
          <w:b/>
        </w:rPr>
        <w:t>din data de .................</w:t>
      </w:r>
    </w:p>
    <w:p w:rsidR="002E3C14" w:rsidRDefault="002E3C14">
      <w:pPr>
        <w:pStyle w:val="LO-normal"/>
        <w:jc w:val="both"/>
        <w:rPr>
          <w:rFonts w:ascii="Arial" w:eastAsia="Times New Roman" w:hAnsi="Arial"/>
        </w:rPr>
      </w:pPr>
    </w:p>
    <w:p w:rsidR="002E3C14" w:rsidRDefault="002E3C14">
      <w:pPr>
        <w:pStyle w:val="LO-normal"/>
        <w:jc w:val="both"/>
        <w:rPr>
          <w:rFonts w:ascii="Arial" w:eastAsia="Times New Roman" w:hAnsi="Arial"/>
        </w:rPr>
      </w:pPr>
    </w:p>
    <w:p w:rsidR="002E3C14" w:rsidRDefault="002E3C14">
      <w:pPr>
        <w:pStyle w:val="LO-normal"/>
        <w:jc w:val="both"/>
        <w:rPr>
          <w:rFonts w:ascii="Arial" w:eastAsia="Times New Roman" w:hAnsi="Arial"/>
        </w:rPr>
      </w:pPr>
    </w:p>
    <w:p w:rsidR="002E3C14" w:rsidRDefault="00457197">
      <w:pPr>
        <w:pStyle w:val="LO-normal"/>
        <w:ind w:right="170"/>
        <w:jc w:val="both"/>
        <w:rPr>
          <w:rFonts w:ascii="Arial" w:eastAsia="Times New Roman" w:hAnsi="Arial"/>
          <w:b/>
        </w:rPr>
      </w:pPr>
      <w:r>
        <w:rPr>
          <w:rFonts w:ascii="Arial" w:eastAsia="Times New Roman" w:hAnsi="Arial"/>
          <w:b/>
        </w:rPr>
        <w:t>Art. 1. Părţile</w:t>
      </w:r>
    </w:p>
    <w:p w:rsidR="002E3C14" w:rsidRDefault="002E3C14">
      <w:pPr>
        <w:pStyle w:val="LO-normal"/>
        <w:ind w:right="170"/>
        <w:jc w:val="both"/>
        <w:rPr>
          <w:rFonts w:ascii="Arial" w:eastAsia="Times New Roman" w:hAnsi="Arial"/>
          <w:b/>
        </w:rPr>
      </w:pPr>
    </w:p>
    <w:p w:rsidR="002E3C14" w:rsidRDefault="00457197">
      <w:pPr>
        <w:pStyle w:val="LO-normal"/>
        <w:ind w:right="170"/>
        <w:jc w:val="both"/>
        <w:rPr>
          <w:rFonts w:ascii="Arial" w:eastAsia="Times New Roman" w:hAnsi="Arial"/>
        </w:rPr>
      </w:pPr>
      <w:r>
        <w:rPr>
          <w:rFonts w:ascii="Arial" w:eastAsia="Times New Roman" w:hAnsi="Arial"/>
          <w:b/>
        </w:rPr>
        <w:t xml:space="preserve">Societatea </w:t>
      </w:r>
      <w:r w:rsidR="00894431">
        <w:rPr>
          <w:rFonts w:ascii="Arial" w:eastAsia="Times New Roman" w:hAnsi="Arial"/>
          <w:b/>
        </w:rPr>
        <w:t>_______________</w:t>
      </w:r>
      <w:r>
        <w:rPr>
          <w:rFonts w:ascii="Arial" w:eastAsia="Times New Roman" w:hAnsi="Arial"/>
          <w:b/>
        </w:rPr>
        <w:t xml:space="preserve"> S.A., </w:t>
      </w:r>
      <w:r>
        <w:rPr>
          <w:rFonts w:ascii="Arial" w:eastAsia="Times New Roman" w:hAnsi="Arial"/>
        </w:rPr>
        <w:t xml:space="preserve">cu sediul social în </w:t>
      </w:r>
      <w:r w:rsidR="00894431">
        <w:rPr>
          <w:rFonts w:ascii="Arial" w:eastAsia="Times New Roman" w:hAnsi="Arial"/>
        </w:rPr>
        <w:t>_________________________</w:t>
      </w:r>
      <w:r>
        <w:rPr>
          <w:rFonts w:ascii="Arial" w:eastAsia="Times New Roman" w:hAnsi="Arial"/>
        </w:rPr>
        <w:t xml:space="preserve">, înregistrată la Oficiul Registrului Comerțului sub nr. </w:t>
      </w:r>
      <w:r w:rsidR="00894431">
        <w:rPr>
          <w:rFonts w:ascii="Arial" w:eastAsia="Times New Roman" w:hAnsi="Arial"/>
        </w:rPr>
        <w:t>__________</w:t>
      </w:r>
      <w:r>
        <w:rPr>
          <w:rFonts w:ascii="Arial" w:eastAsia="Times New Roman" w:hAnsi="Arial"/>
        </w:rPr>
        <w:t xml:space="preserve">, având CUI </w:t>
      </w:r>
      <w:r w:rsidR="00894431">
        <w:rPr>
          <w:rFonts w:ascii="Arial" w:eastAsia="Times New Roman" w:hAnsi="Arial"/>
        </w:rPr>
        <w:t>______</w:t>
      </w:r>
      <w:r>
        <w:rPr>
          <w:rFonts w:ascii="Arial" w:eastAsia="Times New Roman" w:hAnsi="Arial"/>
        </w:rPr>
        <w:t xml:space="preserve">, reprezentată prin </w:t>
      </w:r>
      <w:r>
        <w:rPr>
          <w:rFonts w:ascii="Arial" w:eastAsia="Times New Roman" w:hAnsi="Arial"/>
          <w:b/>
        </w:rPr>
        <w:t>Domnul/Doamna ................................</w:t>
      </w:r>
      <w:r>
        <w:rPr>
          <w:rFonts w:ascii="Arial" w:eastAsia="Times New Roman" w:hAnsi="Arial"/>
        </w:rPr>
        <w:t>, cetățean român, identificat cu ...</w:t>
      </w:r>
      <w:r>
        <w:rPr>
          <w:rFonts w:ascii="Arial" w:eastAsia="Times New Roman" w:hAnsi="Arial"/>
        </w:rPr>
        <w:t xml:space="preserve">... nr. ................, eliberată de ................................................, la data de ......................., CNP .............................., în calitate de </w:t>
      </w:r>
      <w:r>
        <w:rPr>
          <w:rFonts w:ascii="Arial" w:eastAsia="Times New Roman" w:hAnsi="Arial"/>
        </w:rPr>
        <w:t>Președinte al Consiliului de Administrație</w:t>
      </w:r>
      <w:r>
        <w:rPr>
          <w:rFonts w:ascii="Arial" w:eastAsia="Times New Roman" w:hAnsi="Arial"/>
        </w:rPr>
        <w:t xml:space="preserve"> al </w:t>
      </w:r>
      <w:r w:rsidR="00894431">
        <w:rPr>
          <w:rFonts w:ascii="Arial" w:eastAsia="Times New Roman" w:hAnsi="Arial"/>
        </w:rPr>
        <w:t>____________</w:t>
      </w:r>
      <w:r>
        <w:rPr>
          <w:rFonts w:ascii="Arial" w:eastAsia="Times New Roman" w:hAnsi="Arial"/>
        </w:rPr>
        <w:t xml:space="preserve"> – SA,</w:t>
      </w:r>
      <w:r>
        <w:rPr>
          <w:rFonts w:ascii="Arial" w:eastAsia="Times New Roman" w:hAnsi="Arial"/>
          <w:color w:val="FF0000"/>
        </w:rPr>
        <w:t xml:space="preserve"> </w:t>
      </w:r>
      <w:r>
        <w:rPr>
          <w:rFonts w:ascii="Arial" w:eastAsia="Times New Roman" w:hAnsi="Arial"/>
        </w:rPr>
        <w:t>împuternicit prin Hotărârea CA nr....../..............</w:t>
      </w:r>
      <w:r>
        <w:rPr>
          <w:rFonts w:ascii="Arial" w:eastAsia="Times New Roman" w:hAnsi="Arial"/>
        </w:rPr>
        <w:t>, denumită în continuare „</w:t>
      </w:r>
      <w:r>
        <w:rPr>
          <w:rFonts w:ascii="Arial" w:eastAsia="Times New Roman" w:hAnsi="Arial"/>
          <w:b/>
        </w:rPr>
        <w:t>Mandantul</w:t>
      </w:r>
      <w:r>
        <w:rPr>
          <w:rFonts w:ascii="Arial" w:eastAsia="Times New Roman" w:hAnsi="Arial"/>
        </w:rPr>
        <w:t>” sau „</w:t>
      </w:r>
      <w:r>
        <w:rPr>
          <w:rFonts w:ascii="Arial" w:eastAsia="Times New Roman" w:hAnsi="Arial"/>
          <w:b/>
        </w:rPr>
        <w:t>Societatea</w:t>
      </w:r>
      <w:r>
        <w:rPr>
          <w:rFonts w:ascii="Arial" w:eastAsia="Times New Roman" w:hAnsi="Arial"/>
        </w:rPr>
        <w:t>” sau „</w:t>
      </w:r>
      <w:r w:rsidR="00894431">
        <w:rPr>
          <w:rFonts w:ascii="Arial" w:eastAsia="Times New Roman" w:hAnsi="Arial"/>
          <w:b/>
          <w:bCs/>
        </w:rPr>
        <w:t>_______</w:t>
      </w:r>
      <w:r>
        <w:rPr>
          <w:rFonts w:ascii="Arial" w:eastAsia="Times New Roman" w:hAnsi="Arial"/>
          <w:b/>
        </w:rPr>
        <w:t xml:space="preserve">  S.A.”   </w:t>
      </w:r>
    </w:p>
    <w:p w:rsidR="002E3C14" w:rsidRDefault="002E3C14">
      <w:pPr>
        <w:pStyle w:val="LO-normal"/>
        <w:ind w:right="170"/>
        <w:jc w:val="both"/>
        <w:rPr>
          <w:rFonts w:ascii="Arial" w:eastAsia="Times New Roman" w:hAnsi="Arial"/>
          <w:color w:val="FF0000"/>
        </w:rPr>
      </w:pPr>
    </w:p>
    <w:p w:rsidR="002E3C14" w:rsidRDefault="00457197">
      <w:pPr>
        <w:pStyle w:val="LO-normal"/>
        <w:ind w:right="170"/>
        <w:jc w:val="both"/>
        <w:rPr>
          <w:rFonts w:ascii="Arial" w:eastAsia="Times New Roman" w:hAnsi="Arial"/>
        </w:rPr>
      </w:pPr>
      <w:r>
        <w:rPr>
          <w:rFonts w:ascii="Arial" w:eastAsia="Times New Roman" w:hAnsi="Arial"/>
          <w:b/>
        </w:rPr>
        <w:t>și</w:t>
      </w:r>
    </w:p>
    <w:p w:rsidR="002E3C14" w:rsidRDefault="002E3C14">
      <w:pPr>
        <w:pStyle w:val="LO-normal"/>
        <w:ind w:right="170"/>
        <w:jc w:val="both"/>
        <w:rPr>
          <w:rFonts w:ascii="Arial" w:eastAsia="Times New Roman" w:hAnsi="Arial"/>
          <w:b/>
        </w:rPr>
      </w:pPr>
    </w:p>
    <w:p w:rsidR="002E3C14" w:rsidRDefault="00457197">
      <w:pPr>
        <w:pStyle w:val="LO-normal"/>
        <w:ind w:right="170"/>
        <w:jc w:val="both"/>
        <w:rPr>
          <w:rFonts w:ascii="Arial" w:eastAsia="Times New Roman" w:hAnsi="Arial"/>
        </w:rPr>
      </w:pPr>
      <w:r>
        <w:rPr>
          <w:rFonts w:ascii="Arial" w:eastAsia="Times New Roman" w:hAnsi="Arial"/>
          <w:b/>
        </w:rPr>
        <w:t>Domnul/Doamna .................................</w:t>
      </w:r>
      <w:r>
        <w:rPr>
          <w:rFonts w:ascii="Arial" w:eastAsia="Times New Roman" w:hAnsi="Arial"/>
        </w:rPr>
        <w:t>, cetățean român, domiciliat în ............................................</w:t>
      </w:r>
      <w:r>
        <w:rPr>
          <w:rFonts w:ascii="Arial" w:eastAsia="Times New Roman" w:hAnsi="Arial"/>
        </w:rPr>
        <w:t>......................, identificat cu CI seria ...... nr. ................, eliberată de ......................, la data de ............................., CNP ............................., denumit în continuare “</w:t>
      </w:r>
      <w:r>
        <w:rPr>
          <w:rFonts w:ascii="Arial" w:eastAsia="Times New Roman" w:hAnsi="Arial"/>
          <w:b/>
        </w:rPr>
        <w:t>Mandatarul</w:t>
      </w:r>
      <w:r>
        <w:rPr>
          <w:rFonts w:ascii="Arial" w:eastAsia="Times New Roman" w:hAnsi="Arial"/>
        </w:rPr>
        <w:t>” sau “</w:t>
      </w:r>
      <w:r>
        <w:rPr>
          <w:rFonts w:ascii="Arial" w:eastAsia="Times New Roman" w:hAnsi="Arial"/>
          <w:b/>
        </w:rPr>
        <w:t>Directorul General</w:t>
      </w:r>
      <w:r>
        <w:rPr>
          <w:rFonts w:ascii="Arial" w:eastAsia="Times New Roman" w:hAnsi="Arial"/>
        </w:rPr>
        <w:t>”,</w:t>
      </w:r>
    </w:p>
    <w:p w:rsidR="002E3C14" w:rsidRDefault="002E3C14">
      <w:pPr>
        <w:pStyle w:val="LO-normal"/>
        <w:ind w:right="170"/>
        <w:jc w:val="both"/>
        <w:rPr>
          <w:rFonts w:ascii="Arial" w:eastAsia="Times New Roman" w:hAnsi="Arial"/>
          <w:color w:val="000000"/>
        </w:rPr>
      </w:pPr>
    </w:p>
    <w:p w:rsidR="002E3C14" w:rsidRDefault="00457197">
      <w:pPr>
        <w:pStyle w:val="LO-normal"/>
        <w:ind w:right="170"/>
        <w:jc w:val="both"/>
        <w:rPr>
          <w:rFonts w:ascii="Arial" w:eastAsia="Times New Roman" w:hAnsi="Arial"/>
          <w:color w:val="000000"/>
        </w:rPr>
      </w:pPr>
      <w:r>
        <w:rPr>
          <w:rFonts w:ascii="Arial" w:eastAsia="Times New Roman" w:hAnsi="Arial"/>
          <w:color w:val="000000"/>
        </w:rPr>
        <w:t>den</w:t>
      </w:r>
      <w:r>
        <w:rPr>
          <w:rFonts w:ascii="Arial" w:eastAsia="Times New Roman" w:hAnsi="Arial"/>
          <w:color w:val="000000"/>
        </w:rPr>
        <w:t>umite în continuare în mod individual “Partea” şi în mod colectiv “Părţile”</w:t>
      </w:r>
    </w:p>
    <w:p w:rsidR="002E3C14" w:rsidRDefault="002E3C14">
      <w:pPr>
        <w:pStyle w:val="LO-normal"/>
        <w:ind w:right="170"/>
        <w:jc w:val="both"/>
        <w:rPr>
          <w:rFonts w:ascii="Arial" w:eastAsia="Times New Roman" w:hAnsi="Arial"/>
        </w:rPr>
      </w:pPr>
    </w:p>
    <w:p w:rsidR="002E3C14" w:rsidRDefault="00457197">
      <w:pPr>
        <w:pStyle w:val="LO-normal"/>
        <w:ind w:right="170"/>
        <w:jc w:val="both"/>
        <w:rPr>
          <w:rFonts w:ascii="Arial" w:eastAsia="Times New Roman" w:hAnsi="Arial"/>
        </w:rPr>
      </w:pPr>
      <w:r>
        <w:rPr>
          <w:rFonts w:ascii="Arial" w:eastAsia="Times New Roman" w:hAnsi="Arial"/>
        </w:rPr>
        <w:t>Având în vedere următoarele:</w:t>
      </w:r>
    </w:p>
    <w:p w:rsidR="002E3C14" w:rsidRDefault="00457197">
      <w:pPr>
        <w:pStyle w:val="LO-normal"/>
        <w:numPr>
          <w:ilvl w:val="0"/>
          <w:numId w:val="1"/>
        </w:numPr>
        <w:ind w:right="170" w:hanging="270"/>
        <w:jc w:val="both"/>
        <w:rPr>
          <w:rFonts w:ascii="Arial" w:eastAsia="Times New Roman" w:hAnsi="Arial"/>
        </w:rPr>
      </w:pPr>
      <w:r>
        <w:rPr>
          <w:rFonts w:ascii="Arial" w:eastAsia="Times New Roman" w:hAnsi="Arial"/>
        </w:rPr>
        <w:t>Hotărârea Consiliului de Administraţie al Societăţii (”</w:t>
      </w:r>
      <w:r>
        <w:rPr>
          <w:rFonts w:ascii="Arial" w:eastAsia="Times New Roman" w:hAnsi="Arial"/>
          <w:b/>
        </w:rPr>
        <w:t>Consiliul de Administraţie</w:t>
      </w:r>
      <w:r>
        <w:rPr>
          <w:rFonts w:ascii="Arial" w:eastAsia="Times New Roman" w:hAnsi="Arial"/>
        </w:rPr>
        <w:t>”) nr. ..... din .................., prin care este numit domnul/doam</w:t>
      </w:r>
      <w:r>
        <w:rPr>
          <w:rFonts w:ascii="Arial" w:eastAsia="Times New Roman" w:hAnsi="Arial"/>
        </w:rPr>
        <w:t>na ...................... în funcția de Director General, pentru un mandat începând cu data semnării prezentului contract, până la ..................., care se corelează cu durata mandatelor membrilor Consiliului de Administrație;</w:t>
      </w:r>
    </w:p>
    <w:p w:rsidR="002E3C14" w:rsidRDefault="00457197">
      <w:pPr>
        <w:pStyle w:val="LO-normal"/>
        <w:numPr>
          <w:ilvl w:val="0"/>
          <w:numId w:val="1"/>
        </w:numPr>
        <w:ind w:right="170" w:hanging="270"/>
        <w:jc w:val="both"/>
      </w:pPr>
      <w:r>
        <w:rPr>
          <w:rFonts w:ascii="Arial" w:eastAsia="Times New Roman" w:hAnsi="Arial"/>
        </w:rPr>
        <w:t>Domnul/Doamna ...........</w:t>
      </w:r>
      <w:r>
        <w:rPr>
          <w:rFonts w:ascii="Arial" w:eastAsia="Times New Roman" w:hAnsi="Arial"/>
        </w:rPr>
        <w:t>................ a acceptat în mod expres să dețină și să exercite funcția de Director General al Societăţii, conform Declarației pe proprie răspundere autentificată la ........................ cu nr. ..... din ........................;</w:t>
      </w:r>
    </w:p>
    <w:p w:rsidR="002E3C14" w:rsidRDefault="00457197">
      <w:pPr>
        <w:pStyle w:val="LO-normal"/>
        <w:numPr>
          <w:ilvl w:val="0"/>
          <w:numId w:val="1"/>
        </w:numPr>
        <w:ind w:right="170" w:hanging="270"/>
        <w:jc w:val="both"/>
        <w:rPr>
          <w:rFonts w:ascii="Arial" w:eastAsia="Times New Roman" w:hAnsi="Arial"/>
        </w:rPr>
      </w:pPr>
      <w:r>
        <w:rPr>
          <w:rFonts w:ascii="Arial" w:eastAsia="Times New Roman" w:hAnsi="Arial"/>
        </w:rPr>
        <w:t>Potrivit art. 143 a</w:t>
      </w:r>
      <w:r>
        <w:rPr>
          <w:rFonts w:ascii="Arial" w:eastAsia="Times New Roman" w:hAnsi="Arial"/>
        </w:rPr>
        <w:t xml:space="preserve">lin. (1) din Legea 31/1990, republicată, cu modificările și completările ulterioare, </w:t>
      </w:r>
      <w:r>
        <w:rPr>
          <w:rFonts w:ascii="Arial" w:eastAsia="Times New Roman" w:hAnsi="Arial"/>
          <w:b/>
        </w:rPr>
        <w:t>Consiliul de Administrație</w:t>
      </w:r>
      <w:r>
        <w:rPr>
          <w:rFonts w:ascii="Arial" w:eastAsia="Times New Roman" w:hAnsi="Arial"/>
        </w:rPr>
        <w:t xml:space="preserve"> poate delega conducerea societății unuia sau mai multor directori, numind pe unul dintre ei director general, iar potrivit alin. (4) al aceluiaş</w:t>
      </w:r>
      <w:r>
        <w:rPr>
          <w:rFonts w:ascii="Arial" w:eastAsia="Times New Roman" w:hAnsi="Arial"/>
        </w:rPr>
        <w:t>i articol în cazul societăților pe acțiuni ale căror situații financiare anuale fac obiectul unei obligații legale de auditare financiară, delegarea conducerii societății în conformitate cu alin. (1) este obligatorie;</w:t>
      </w:r>
    </w:p>
    <w:p w:rsidR="002E3C14" w:rsidRDefault="00457197">
      <w:pPr>
        <w:pStyle w:val="LO-normal"/>
        <w:numPr>
          <w:ilvl w:val="0"/>
          <w:numId w:val="1"/>
        </w:numPr>
        <w:ind w:right="170" w:hanging="270"/>
        <w:jc w:val="both"/>
        <w:rPr>
          <w:rFonts w:ascii="Arial" w:eastAsia="Times New Roman" w:hAnsi="Arial"/>
        </w:rPr>
      </w:pPr>
      <w:r>
        <w:rPr>
          <w:rFonts w:ascii="Arial" w:eastAsia="Times New Roman" w:hAnsi="Arial"/>
        </w:rPr>
        <w:t>Potrivit art. 35 alin. (1) din OUG nr.</w:t>
      </w:r>
      <w:r>
        <w:rPr>
          <w:rFonts w:ascii="Arial" w:eastAsia="Times New Roman" w:hAnsi="Arial"/>
        </w:rPr>
        <w:t xml:space="preserve"> 109/2011 privind guvernanța corporativă a întreprinderilor publice, aprobată cu modificări și completări prin Legea nr. 111/2016, cu modificările și completările ulterioare, aduse de Legea nr. 187/2023, în cazul societăților administrate potrivit sistemul</w:t>
      </w:r>
      <w:r>
        <w:rPr>
          <w:rFonts w:ascii="Arial" w:eastAsia="Times New Roman" w:hAnsi="Arial"/>
        </w:rPr>
        <w:t>ui unitar, consiliul de administrație deleagă conducerea societății unuia sau mai multor directori, numindu-l pe unul dintre ei director general;</w:t>
      </w:r>
    </w:p>
    <w:p w:rsidR="002E3C14" w:rsidRDefault="00457197">
      <w:pPr>
        <w:pStyle w:val="LO-normal"/>
        <w:numPr>
          <w:ilvl w:val="0"/>
          <w:numId w:val="1"/>
        </w:numPr>
        <w:ind w:right="170" w:hanging="270"/>
        <w:jc w:val="both"/>
        <w:rPr>
          <w:rFonts w:ascii="Arial" w:eastAsia="Times New Roman" w:hAnsi="Arial"/>
        </w:rPr>
      </w:pPr>
      <w:r>
        <w:rPr>
          <w:rFonts w:ascii="Arial" w:eastAsia="Times New Roman" w:hAnsi="Arial"/>
        </w:rPr>
        <w:t>Potrivit prevederilor Hotărârii de Guvern nr. 639/2023 pentru aprobarea normelor metodologice de aplicare a Or</w:t>
      </w:r>
      <w:r>
        <w:rPr>
          <w:rFonts w:ascii="Arial" w:eastAsia="Times New Roman" w:hAnsi="Arial"/>
        </w:rPr>
        <w:t>donanței de urgență a Guvernului nr. 109/2011 privind guvernanța corporativă a întreprinderilor publice</w:t>
      </w:r>
    </w:p>
    <w:p w:rsidR="002E3C14" w:rsidRDefault="00457197">
      <w:pPr>
        <w:pStyle w:val="LO-normal"/>
        <w:ind w:right="170"/>
        <w:jc w:val="both"/>
        <w:rPr>
          <w:rFonts w:ascii="Arial" w:eastAsia="Times New Roman" w:hAnsi="Arial"/>
        </w:rPr>
      </w:pPr>
      <w:r>
        <w:rPr>
          <w:rFonts w:ascii="Arial" w:eastAsia="Times New Roman" w:hAnsi="Arial"/>
        </w:rPr>
        <w:t>În temeiul art. 2009 și următoarele din Codul civil, al Legii nr. 31/1990 privind societăţile, republicată, cu modificările și completările ulterioare ș</w:t>
      </w:r>
      <w:r>
        <w:rPr>
          <w:rFonts w:ascii="Arial" w:eastAsia="Times New Roman" w:hAnsi="Arial"/>
        </w:rPr>
        <w:t xml:space="preserve">i ale OUG nr. 109/2011 privind guvernanța corporativă a întreprinderilor publice, aprobată cu modificări și completări </w:t>
      </w:r>
      <w:r>
        <w:rPr>
          <w:rFonts w:ascii="Arial" w:eastAsia="Times New Roman" w:hAnsi="Arial"/>
        </w:rPr>
        <w:lastRenderedPageBreak/>
        <w:t>prin Legea nr. 111/2016, cu modificările și completările ulterioare, aduse de Legea nr. 187/2023 și potrivit prevederilor Hotărârii de Gu</w:t>
      </w:r>
      <w:r>
        <w:rPr>
          <w:rFonts w:ascii="Arial" w:eastAsia="Times New Roman" w:hAnsi="Arial"/>
        </w:rPr>
        <w:t>vern nr. 639/2023, Părţile au convenit încheierea prezentului contract de mandat (denumit în continuare „Contractul”), obligându-se în termenii şi condiţiile acestuia.</w:t>
      </w:r>
    </w:p>
    <w:p w:rsidR="002E3C14" w:rsidRDefault="002E3C14">
      <w:pPr>
        <w:pStyle w:val="LO-normal"/>
        <w:ind w:right="170"/>
        <w:jc w:val="both"/>
        <w:rPr>
          <w:rFonts w:ascii="Arial" w:eastAsia="Times New Roman" w:hAnsi="Arial"/>
        </w:rPr>
      </w:pPr>
    </w:p>
    <w:p w:rsidR="002E3C14" w:rsidRDefault="00457197">
      <w:pPr>
        <w:pStyle w:val="LO-normal"/>
        <w:jc w:val="both"/>
        <w:rPr>
          <w:rFonts w:ascii="Arial" w:eastAsia="Times New Roman" w:hAnsi="Arial"/>
          <w:b/>
        </w:rPr>
      </w:pPr>
      <w:r>
        <w:rPr>
          <w:rFonts w:ascii="Arial" w:eastAsia="Times New Roman" w:hAnsi="Arial"/>
          <w:b/>
        </w:rPr>
        <w:t>Art. 2. Durata Contractului de mandat</w:t>
      </w:r>
    </w:p>
    <w:p w:rsidR="002E3C14" w:rsidRDefault="00457197">
      <w:pPr>
        <w:pStyle w:val="LO-normal"/>
        <w:jc w:val="both"/>
        <w:rPr>
          <w:rFonts w:ascii="Arial" w:eastAsia="Times New Roman" w:hAnsi="Arial"/>
        </w:rPr>
      </w:pPr>
      <w:r>
        <w:rPr>
          <w:rFonts w:ascii="Arial" w:eastAsia="Times New Roman" w:hAnsi="Arial"/>
        </w:rPr>
        <w:t xml:space="preserve">2.1 Prezentul Contract își produce efecte de la data semnării prezentului contract până la data de </w:t>
      </w:r>
      <w:r>
        <w:rPr>
          <w:rFonts w:ascii="Arial" w:eastAsia="Times New Roman" w:hAnsi="Arial"/>
        </w:rPr>
        <w:t>...................</w:t>
      </w:r>
      <w:r>
        <w:rPr>
          <w:rFonts w:ascii="Arial" w:eastAsia="Times New Roman" w:hAnsi="Arial"/>
        </w:rPr>
        <w:t xml:space="preserve"> sau, după caz, până la data apariției unei cauze legale sau convenționale de încetare a prezentului mandat.</w:t>
      </w:r>
    </w:p>
    <w:p w:rsidR="002E3C14" w:rsidRDefault="00457197">
      <w:pPr>
        <w:pStyle w:val="LO-normal"/>
        <w:jc w:val="both"/>
        <w:rPr>
          <w:rFonts w:ascii="Arial" w:eastAsia="Times New Roman" w:hAnsi="Arial"/>
        </w:rPr>
      </w:pPr>
      <w:r>
        <w:rPr>
          <w:rFonts w:ascii="Arial" w:eastAsia="Times New Roman" w:hAnsi="Arial"/>
        </w:rPr>
        <w:t>2.2 Mandatul se poate reînnoi</w:t>
      </w:r>
      <w:r>
        <w:rPr>
          <w:rFonts w:ascii="Arial" w:eastAsia="Times New Roman" w:hAnsi="Arial"/>
        </w:rPr>
        <w:t xml:space="preserve"> numai dacă sunt îndeplinite cerințele stabilite de lege și de Statut.</w:t>
      </w:r>
    </w:p>
    <w:p w:rsidR="002E3C14" w:rsidRDefault="002E3C14">
      <w:pPr>
        <w:pStyle w:val="LO-normal"/>
        <w:jc w:val="both"/>
        <w:rPr>
          <w:rFonts w:ascii="Arial" w:eastAsia="Times New Roman" w:hAnsi="Arial"/>
          <w:b/>
        </w:rPr>
      </w:pPr>
    </w:p>
    <w:p w:rsidR="002E3C14" w:rsidRDefault="00457197">
      <w:pPr>
        <w:pStyle w:val="LO-normal"/>
        <w:jc w:val="both"/>
        <w:rPr>
          <w:rFonts w:ascii="Arial" w:eastAsia="Times New Roman" w:hAnsi="Arial"/>
          <w:b/>
        </w:rPr>
      </w:pPr>
      <w:r>
        <w:rPr>
          <w:rFonts w:ascii="Arial" w:eastAsia="Times New Roman" w:hAnsi="Arial"/>
          <w:b/>
        </w:rPr>
        <w:t>Art. 3. Obiectul Contractului de mandat</w:t>
      </w:r>
    </w:p>
    <w:p w:rsidR="002E3C14" w:rsidRDefault="00457197">
      <w:pPr>
        <w:pStyle w:val="LO-normal"/>
        <w:jc w:val="both"/>
        <w:rPr>
          <w:rFonts w:ascii="Arial" w:eastAsia="Times New Roman" w:hAnsi="Arial"/>
        </w:rPr>
      </w:pPr>
      <w:r>
        <w:rPr>
          <w:rFonts w:ascii="Arial" w:eastAsia="Times New Roman" w:hAnsi="Arial"/>
        </w:rPr>
        <w:t xml:space="preserve">3.1 Obiectul prezentului contract constă în stabilirea cadrului convenţional privind încredinţarea şi exercitarea funcţiei de Director General  </w:t>
      </w:r>
      <w:r>
        <w:rPr>
          <w:rFonts w:ascii="Arial" w:eastAsia="Times New Roman" w:hAnsi="Arial"/>
        </w:rPr>
        <w:t xml:space="preserve">în baza delegării de către Consiliul de Administraţie al Societăţii, către Directorul General, a unora dintre atribuţiile de conducere ale acestui organ de gestiune,  în limitele permise de lege, de Statutul </w:t>
      </w:r>
      <w:r w:rsidR="00894431">
        <w:rPr>
          <w:rFonts w:ascii="Arial" w:eastAsia="Times New Roman" w:hAnsi="Arial"/>
        </w:rPr>
        <w:t>____</w:t>
      </w:r>
      <w:r>
        <w:rPr>
          <w:rFonts w:ascii="Arial" w:eastAsia="Times New Roman" w:hAnsi="Arial"/>
        </w:rPr>
        <w:t xml:space="preserve"> S.A. şi de Hotărârile Consiliului de Adminis</w:t>
      </w:r>
      <w:r>
        <w:rPr>
          <w:rFonts w:ascii="Arial" w:eastAsia="Times New Roman" w:hAnsi="Arial"/>
        </w:rPr>
        <w:t>traţie, în scopul realizării obiectului de activitate al societăţii, mai puţin competenţele expres rezervate de lege şi/sau de Statut, aferente Adunării Generale a Acţionarilor și Consiliului de Administrație.</w:t>
      </w:r>
    </w:p>
    <w:p w:rsidR="002E3C14" w:rsidRDefault="002E3C14">
      <w:pPr>
        <w:pStyle w:val="LO-normal"/>
        <w:jc w:val="both"/>
        <w:rPr>
          <w:rFonts w:ascii="Arial" w:eastAsia="Times New Roman" w:hAnsi="Arial"/>
        </w:rPr>
      </w:pPr>
    </w:p>
    <w:p w:rsidR="002E3C14" w:rsidRDefault="00457197">
      <w:pPr>
        <w:pStyle w:val="LO-normal"/>
        <w:jc w:val="both"/>
        <w:rPr>
          <w:rFonts w:ascii="Arial" w:eastAsia="Times New Roman" w:hAnsi="Arial"/>
          <w:b/>
        </w:rPr>
      </w:pPr>
      <w:r>
        <w:rPr>
          <w:rFonts w:ascii="Arial" w:eastAsia="Times New Roman" w:hAnsi="Arial"/>
          <w:b/>
        </w:rPr>
        <w:t>Art. 4. Limitele mandatului</w:t>
      </w:r>
    </w:p>
    <w:p w:rsidR="002E3C14" w:rsidRDefault="00457197">
      <w:pPr>
        <w:pStyle w:val="LO-normal"/>
        <w:jc w:val="both"/>
        <w:rPr>
          <w:rFonts w:ascii="Arial" w:eastAsia="Times New Roman" w:hAnsi="Arial"/>
        </w:rPr>
      </w:pPr>
      <w:r>
        <w:rPr>
          <w:rFonts w:ascii="Arial" w:eastAsia="Times New Roman" w:hAnsi="Arial"/>
        </w:rPr>
        <w:t>4.1 Limitele gene</w:t>
      </w:r>
      <w:r>
        <w:rPr>
          <w:rFonts w:ascii="Arial" w:eastAsia="Times New Roman" w:hAnsi="Arial"/>
        </w:rPr>
        <w:t>rale ale mandatului sunt cele stabilite de dispozițiile legale incidente, ale actului constitutiv și cele prevăzute în prezentul contract.</w:t>
      </w:r>
    </w:p>
    <w:p w:rsidR="002E3C14" w:rsidRDefault="00457197">
      <w:pPr>
        <w:pStyle w:val="LO-normal"/>
        <w:jc w:val="both"/>
        <w:rPr>
          <w:rFonts w:ascii="Arial" w:eastAsia="Times New Roman" w:hAnsi="Arial"/>
        </w:rPr>
      </w:pPr>
      <w:r>
        <w:rPr>
          <w:rFonts w:ascii="Arial" w:eastAsia="Times New Roman" w:hAnsi="Arial"/>
        </w:rPr>
        <w:t>4.2 Limitele speciale ale mandatului sunt cele stabilite de mandant prin hotărâri scrise și comunicate mandatarului.</w:t>
      </w:r>
    </w:p>
    <w:p w:rsidR="002E3C14" w:rsidRDefault="00457197">
      <w:pPr>
        <w:pStyle w:val="LO-normal"/>
        <w:jc w:val="both"/>
        <w:rPr>
          <w:rFonts w:ascii="Arial" w:eastAsia="Times New Roman" w:hAnsi="Arial"/>
        </w:rPr>
      </w:pPr>
      <w:r>
        <w:rPr>
          <w:rFonts w:ascii="Arial" w:eastAsia="Times New Roman" w:hAnsi="Arial"/>
        </w:rPr>
        <w:t>4.3 Limitele legale ale mandatului se completează cu cele convenționale stabilite prin prezentul contract de mandat, prin hotărâri ale Mandantului sau hotărâri ale Adunării Generale a Acționarilor.</w:t>
      </w:r>
    </w:p>
    <w:p w:rsidR="002E3C14" w:rsidRDefault="00457197">
      <w:pPr>
        <w:pStyle w:val="LO-normal"/>
        <w:jc w:val="both"/>
        <w:rPr>
          <w:rFonts w:ascii="Arial" w:eastAsia="Times New Roman" w:hAnsi="Arial"/>
        </w:rPr>
      </w:pPr>
      <w:r>
        <w:rPr>
          <w:rFonts w:ascii="Arial" w:eastAsia="Times New Roman" w:hAnsi="Arial"/>
        </w:rPr>
        <w:t>4.4 În caz de dubiu cu privire la întinderea mandatului ac</w:t>
      </w:r>
      <w:r>
        <w:rPr>
          <w:rFonts w:ascii="Arial" w:eastAsia="Times New Roman" w:hAnsi="Arial"/>
        </w:rPr>
        <w:t>esta se interpretează restrictiv.</w:t>
      </w:r>
    </w:p>
    <w:p w:rsidR="002E3C14" w:rsidRDefault="00457197">
      <w:pPr>
        <w:pStyle w:val="LO-normal"/>
        <w:jc w:val="both"/>
        <w:rPr>
          <w:rFonts w:ascii="Arial" w:eastAsia="Times New Roman" w:hAnsi="Arial"/>
        </w:rPr>
      </w:pPr>
      <w:r>
        <w:rPr>
          <w:rFonts w:ascii="Arial" w:eastAsia="Times New Roman" w:hAnsi="Arial"/>
        </w:rPr>
        <w:t>4.5 Limitele dreptului de reprezentare, precum și limitele dreptului de delegare al dreptului de reprezentare al mandatului sunt cele stabilite prin dispozițiile legale incidente, actul constitutiv, hotărârile mandatului ș</w:t>
      </w:r>
      <w:r>
        <w:rPr>
          <w:rFonts w:ascii="Arial" w:eastAsia="Times New Roman" w:hAnsi="Arial"/>
        </w:rPr>
        <w:t>i cele din prezentul contract.</w:t>
      </w:r>
    </w:p>
    <w:p w:rsidR="002E3C14" w:rsidRDefault="002E3C14">
      <w:pPr>
        <w:pStyle w:val="LO-normal"/>
        <w:jc w:val="both"/>
        <w:rPr>
          <w:rFonts w:ascii="Arial" w:eastAsia="Times New Roman" w:hAnsi="Arial"/>
          <w:b/>
        </w:rPr>
      </w:pPr>
    </w:p>
    <w:p w:rsidR="002E3C14" w:rsidRDefault="00457197">
      <w:pPr>
        <w:pStyle w:val="LO-normal"/>
        <w:jc w:val="both"/>
        <w:rPr>
          <w:rFonts w:ascii="Arial" w:eastAsia="Times New Roman" w:hAnsi="Arial"/>
          <w:b/>
        </w:rPr>
      </w:pPr>
      <w:r>
        <w:rPr>
          <w:rFonts w:ascii="Arial" w:eastAsia="Times New Roman" w:hAnsi="Arial"/>
          <w:b/>
        </w:rPr>
        <w:t>Art.5. Remunerația Mandatarului</w:t>
      </w:r>
    </w:p>
    <w:p w:rsidR="002E3C14" w:rsidRDefault="00457197">
      <w:pPr>
        <w:pStyle w:val="LO-normal"/>
        <w:jc w:val="both"/>
        <w:rPr>
          <w:rFonts w:ascii="Arial" w:eastAsia="Times New Roman" w:hAnsi="Arial"/>
        </w:rPr>
      </w:pPr>
      <w:r>
        <w:rPr>
          <w:rFonts w:ascii="Arial" w:eastAsia="Times New Roman" w:hAnsi="Arial"/>
        </w:rPr>
        <w:t xml:space="preserve">5.1 Pachetul de remunerație totală anuală a Directorului General al </w:t>
      </w:r>
      <w:r w:rsidR="00894431">
        <w:rPr>
          <w:rFonts w:ascii="Arial" w:eastAsia="Times New Roman" w:hAnsi="Arial"/>
        </w:rPr>
        <w:t>______</w:t>
      </w:r>
      <w:r>
        <w:rPr>
          <w:rFonts w:ascii="Arial" w:eastAsia="Times New Roman" w:hAnsi="Arial"/>
        </w:rPr>
        <w:t xml:space="preserve"> S.A. este compus din următoarele trei componente:</w:t>
      </w:r>
    </w:p>
    <w:p w:rsidR="002E3C14" w:rsidRDefault="00457197">
      <w:pPr>
        <w:pStyle w:val="LO-normal"/>
        <w:jc w:val="both"/>
        <w:rPr>
          <w:rFonts w:ascii="Arial" w:eastAsia="Times New Roman" w:hAnsi="Arial"/>
        </w:rPr>
      </w:pPr>
      <w:r>
        <w:rPr>
          <w:rFonts w:ascii="Arial" w:eastAsia="Times New Roman" w:hAnsi="Arial"/>
        </w:rPr>
        <w:t>a) Componenta financiară fixă, care constă într-o indemnizație fixă lu</w:t>
      </w:r>
      <w:r>
        <w:rPr>
          <w:rFonts w:ascii="Arial" w:eastAsia="Times New Roman" w:hAnsi="Arial"/>
        </w:rPr>
        <w:t>nară;</w:t>
      </w:r>
    </w:p>
    <w:p w:rsidR="002E3C14" w:rsidRDefault="00457197">
      <w:pPr>
        <w:pStyle w:val="LO-normal"/>
        <w:jc w:val="both"/>
        <w:rPr>
          <w:rFonts w:ascii="Arial" w:eastAsia="Times New Roman" w:hAnsi="Arial"/>
        </w:rPr>
      </w:pPr>
      <w:r>
        <w:rPr>
          <w:rFonts w:ascii="Arial" w:eastAsia="Times New Roman" w:hAnsi="Arial"/>
        </w:rPr>
        <w:t>b) Componenta financiară variabilă, care constă într-o indemnizație variabilă anuală;</w:t>
      </w:r>
    </w:p>
    <w:p w:rsidR="002E3C14" w:rsidRDefault="00457197">
      <w:pPr>
        <w:pStyle w:val="LO-normal"/>
        <w:jc w:val="both"/>
        <w:rPr>
          <w:rFonts w:ascii="Arial" w:eastAsia="Times New Roman" w:hAnsi="Arial"/>
        </w:rPr>
      </w:pPr>
      <w:r>
        <w:rPr>
          <w:rFonts w:ascii="Arial" w:eastAsia="Times New Roman" w:hAnsi="Arial"/>
        </w:rPr>
        <w:t>c) Componenta non-financiară, care constă într-un pachet de compensații și beneficii.</w:t>
      </w:r>
    </w:p>
    <w:p w:rsidR="002E3C14" w:rsidRDefault="00457197">
      <w:pPr>
        <w:pStyle w:val="LO-normal"/>
        <w:jc w:val="both"/>
        <w:rPr>
          <w:rFonts w:ascii="Arial" w:hAnsi="Arial"/>
          <w:sz w:val="20"/>
          <w:szCs w:val="20"/>
        </w:rPr>
      </w:pPr>
      <w:r>
        <w:rPr>
          <w:rFonts w:ascii="Arial" w:eastAsia="Times New Roman" w:hAnsi="Arial"/>
        </w:rPr>
        <w:t>5.2 Indemnizația fixă lunară brută este în cuantum de ............... lei, rep</w:t>
      </w:r>
      <w:r>
        <w:rPr>
          <w:rFonts w:ascii="Arial" w:eastAsia="Times New Roman" w:hAnsi="Arial"/>
        </w:rPr>
        <w:t xml:space="preserve">rezentând </w:t>
      </w:r>
      <w:r>
        <w:rPr>
          <w:rFonts w:ascii="Arial" w:eastAsia="Times New Roman" w:hAnsi="Arial"/>
        </w:rPr>
        <w:t xml:space="preserve">6 </w:t>
      </w:r>
      <w:r>
        <w:rPr>
          <w:rFonts w:ascii="Arial" w:eastAsia="Times New Roman" w:hAnsi="Arial"/>
        </w:rPr>
        <w:t>medii  pe ultimele 12 luni ale câștigului salarial mediu brut lunar pentru activitatea desfășurată conform obiectului principal de activitate înregistrat de societate, la nivel de clasă conform clasificației activităților din economia națională</w:t>
      </w:r>
      <w:r>
        <w:rPr>
          <w:rFonts w:ascii="Arial" w:eastAsia="Times New Roman" w:hAnsi="Arial"/>
        </w:rPr>
        <w:t>, comunicat de Institutul Național de Statistică anterior numirii. Această valoare este revizuibilă anual, în funcție de evoluția la finele fiecărui an de mandat a mediei pe cele 12 luni anterioare a  câștigului salarial mediu brut pentru activitatea desfă</w:t>
      </w:r>
      <w:r>
        <w:rPr>
          <w:rFonts w:ascii="Arial" w:eastAsia="Times New Roman" w:hAnsi="Arial"/>
        </w:rPr>
        <w:t>șurată conform obiectului principal de activitate înregistrat de societate, la nivel de clasă conform clasificației activităților din economia națională, comunicat de Institutul Național de Statistică. Revizuirea anuală a acestei componente financiare fixe</w:t>
      </w:r>
      <w:r>
        <w:rPr>
          <w:rFonts w:ascii="Arial" w:eastAsia="Times New Roman" w:hAnsi="Arial"/>
        </w:rPr>
        <w:t xml:space="preserve"> nu va depinde de rezultatul evaluării anuale a performanței Directorului General. Revizuirea va fi consemnată în Act Adițional la prezentul contract.</w:t>
      </w:r>
    </w:p>
    <w:p w:rsidR="002E3C14" w:rsidRDefault="00457197">
      <w:pPr>
        <w:pStyle w:val="LO-normal"/>
        <w:jc w:val="both"/>
        <w:rPr>
          <w:rFonts w:ascii="Arial" w:eastAsia="Times New Roman" w:hAnsi="Arial"/>
        </w:rPr>
      </w:pPr>
      <w:r>
        <w:rPr>
          <w:rFonts w:ascii="Arial" w:eastAsia="Times New Roman" w:hAnsi="Arial"/>
        </w:rPr>
        <w:lastRenderedPageBreak/>
        <w:t xml:space="preserve">5.3 Componenta financiară variabilă a remunerației are  la bază indicatorii de performanță financiari și </w:t>
      </w:r>
      <w:r>
        <w:rPr>
          <w:rFonts w:ascii="Arial" w:eastAsia="Times New Roman" w:hAnsi="Arial"/>
        </w:rPr>
        <w:t>nefinanciari, negociați și aprobați de autoritatea publică tutelară, diferiți de cei aprobați pentru administratorii neexecutivi, determinați cu respectarea metodologiei aprobate prin ordin comun de Ministerul Finanțelor și Secretariatul General al Guvernu</w:t>
      </w:r>
      <w:r>
        <w:rPr>
          <w:rFonts w:ascii="Arial" w:eastAsia="Times New Roman" w:hAnsi="Arial"/>
        </w:rPr>
        <w:t>lui. Această componentă se revizuiește anual, în funcție de nivelul de realizare a obiectivelor cuprinse în planul de administrare și de gradul de îndeplinire performanță aprobați de Consiliul de Administrație în forma în care au fost avizați de AMEPIP, an</w:t>
      </w:r>
      <w:r>
        <w:rPr>
          <w:rFonts w:ascii="Arial" w:eastAsia="Times New Roman" w:hAnsi="Arial"/>
        </w:rPr>
        <w:t>exă la contractul de mandat. Valoarea componentei financiare variabile și modalitatea de plată se vor stabili ulterior, prin act adițional, cu încadrarea în bugetul de venituri și cheltuieli al societății.</w:t>
      </w:r>
    </w:p>
    <w:p w:rsidR="002E3C14" w:rsidRDefault="00457197">
      <w:pPr>
        <w:pStyle w:val="LO-normal"/>
        <w:jc w:val="both"/>
        <w:rPr>
          <w:rFonts w:ascii="Arial" w:eastAsia="Times New Roman" w:hAnsi="Arial"/>
        </w:rPr>
      </w:pPr>
      <w:r>
        <w:rPr>
          <w:rFonts w:ascii="Arial" w:eastAsia="Times New Roman" w:hAnsi="Arial"/>
        </w:rPr>
        <w:t>5.4 Pachetul de compensații și beneficii acordat m</w:t>
      </w:r>
      <w:r>
        <w:rPr>
          <w:rFonts w:ascii="Arial" w:eastAsia="Times New Roman" w:hAnsi="Arial"/>
        </w:rPr>
        <w:t>andatarului, care nu variază în funcție de performanța evaluată a mandatarului, include:</w:t>
      </w:r>
    </w:p>
    <w:p w:rsidR="002E3C14" w:rsidRDefault="00457197">
      <w:pPr>
        <w:pStyle w:val="LO-normal"/>
        <w:numPr>
          <w:ilvl w:val="0"/>
          <w:numId w:val="2"/>
        </w:numPr>
        <w:jc w:val="both"/>
        <w:rPr>
          <w:rFonts w:ascii="Arial" w:eastAsia="Times New Roman" w:hAnsi="Arial"/>
        </w:rPr>
      </w:pPr>
      <w:r>
        <w:rPr>
          <w:rFonts w:ascii="Arial" w:eastAsia="Times New Roman" w:hAnsi="Arial"/>
        </w:rPr>
        <w:t>Un fond de reprezentare asociat unui card de debit,  în cuantum de ........ lei anual care acoperă decontarea cheltuielilor de delegare, cazare, diurnă, transport, inc</w:t>
      </w:r>
      <w:r>
        <w:rPr>
          <w:rFonts w:ascii="Arial" w:eastAsia="Times New Roman" w:hAnsi="Arial"/>
        </w:rPr>
        <w:t xml:space="preserve">lusiv alte cheltuieli asimilate transportului (taxă autostradă, pod, bilete de călătorie în interiorul orașului etc.)  și a altor cheltuieli (cheltuieli de protocol în limita BVC anual), pentru deplasările în interes de serviciu în țară și în străinătate, </w:t>
      </w:r>
      <w:r>
        <w:rPr>
          <w:rFonts w:ascii="Arial" w:eastAsia="Times New Roman" w:hAnsi="Arial"/>
        </w:rPr>
        <w:t>în interesul Societăţii, în limitele stabilite prin cadrul legal incident și în limita bugetului de venituri și cheltuieli, în condițiile legii, conform Anexei 1d, alin. 4, subpunctul b) din H.G. nr. 639/2023;</w:t>
      </w:r>
    </w:p>
    <w:p w:rsidR="002E3C14" w:rsidRDefault="00457197">
      <w:pPr>
        <w:pStyle w:val="LO-normal"/>
        <w:numPr>
          <w:ilvl w:val="0"/>
          <w:numId w:val="2"/>
        </w:numPr>
        <w:jc w:val="both"/>
        <w:rPr>
          <w:rFonts w:ascii="Arial" w:eastAsia="Times New Roman" w:hAnsi="Arial"/>
        </w:rPr>
      </w:pPr>
      <w:r>
        <w:rPr>
          <w:rFonts w:ascii="Arial" w:eastAsia="Times New Roman" w:hAnsi="Arial"/>
        </w:rPr>
        <w:t>Asigurarea de răspundere profesională, conform</w:t>
      </w:r>
      <w:r>
        <w:rPr>
          <w:rFonts w:ascii="Arial" w:eastAsia="Times New Roman" w:hAnsi="Arial"/>
        </w:rPr>
        <w:t xml:space="preserve"> Anexei 1d, alin. 4, subpunctul c) din H.G. nr.639/2023;</w:t>
      </w:r>
    </w:p>
    <w:p w:rsidR="002E3C14" w:rsidRDefault="00457197">
      <w:pPr>
        <w:pStyle w:val="LO-normal"/>
        <w:numPr>
          <w:ilvl w:val="0"/>
          <w:numId w:val="2"/>
        </w:numPr>
        <w:jc w:val="both"/>
        <w:rPr>
          <w:rFonts w:ascii="Arial" w:eastAsia="Times New Roman" w:hAnsi="Arial"/>
        </w:rPr>
      </w:pPr>
      <w:r>
        <w:rPr>
          <w:rFonts w:ascii="Arial" w:eastAsia="Times New Roman" w:hAnsi="Arial"/>
        </w:rPr>
        <w:t>Un program anual de formare profesională în domeniul guvernanței corporative/ al managementului, conform Anexei 1d, alin. 4, subpunctul e) din H.G. nr.639/2023;</w:t>
      </w:r>
    </w:p>
    <w:p w:rsidR="002E3C14" w:rsidRDefault="00457197">
      <w:pPr>
        <w:pStyle w:val="LO-normal"/>
        <w:numPr>
          <w:ilvl w:val="0"/>
          <w:numId w:val="2"/>
        </w:numPr>
        <w:jc w:val="both"/>
        <w:rPr>
          <w:rFonts w:ascii="Arial" w:eastAsia="Times New Roman" w:hAnsi="Arial"/>
        </w:rPr>
      </w:pPr>
      <w:r>
        <w:rPr>
          <w:rFonts w:ascii="Arial" w:eastAsia="Times New Roman" w:hAnsi="Arial"/>
        </w:rPr>
        <w:t>Un autoturism cu conducător auto (anga</w:t>
      </w:r>
      <w:r>
        <w:rPr>
          <w:rFonts w:ascii="Arial" w:eastAsia="Times New Roman" w:hAnsi="Arial"/>
        </w:rPr>
        <w:t>jat al Societății) și carburantul aferent, în cota lunară prevăzută de dispozițiile legale în vigoare, conform Anexei 1d, alin. 4, subpunctul e) din H.G. nr.639/2023;</w:t>
      </w:r>
    </w:p>
    <w:p w:rsidR="002E3C14" w:rsidRDefault="00457197">
      <w:pPr>
        <w:pStyle w:val="LO-normal"/>
        <w:numPr>
          <w:ilvl w:val="0"/>
          <w:numId w:val="2"/>
        </w:numPr>
        <w:jc w:val="both"/>
        <w:rPr>
          <w:rFonts w:ascii="Arial" w:eastAsia="Times New Roman" w:hAnsi="Arial"/>
        </w:rPr>
      </w:pPr>
      <w:r>
        <w:rPr>
          <w:rFonts w:ascii="Arial" w:eastAsia="Times New Roman" w:hAnsi="Arial"/>
        </w:rPr>
        <w:t>Telefon mobil și abonament în limita prevederilor legale, la operatorul de telefonie mobi</w:t>
      </w:r>
      <w:r>
        <w:rPr>
          <w:rFonts w:ascii="Arial" w:eastAsia="Times New Roman" w:hAnsi="Arial"/>
        </w:rPr>
        <w:t>lă cu care Societatea are încheiat contract de prestări servicii, conform Anexei 1d, alin. 4, subpunctul e) din H.G. nr.639/2023;</w:t>
      </w:r>
    </w:p>
    <w:p w:rsidR="002E3C14" w:rsidRDefault="00457197">
      <w:pPr>
        <w:pStyle w:val="LO-normal"/>
        <w:numPr>
          <w:ilvl w:val="0"/>
          <w:numId w:val="2"/>
        </w:numPr>
        <w:jc w:val="both"/>
        <w:rPr>
          <w:rFonts w:ascii="Arial" w:eastAsia="Times New Roman" w:hAnsi="Arial"/>
        </w:rPr>
      </w:pPr>
      <w:r>
        <w:rPr>
          <w:rFonts w:ascii="Arial" w:eastAsia="Times New Roman" w:hAnsi="Arial"/>
        </w:rPr>
        <w:t>Tabletă/notebook, acces nelimitat la mijloacele de comunicare ale Societăţii (telefonie fixă, fax etc.) transfer de date mobil</w:t>
      </w:r>
      <w:r>
        <w:rPr>
          <w:rFonts w:ascii="Arial" w:eastAsia="Times New Roman" w:hAnsi="Arial"/>
        </w:rPr>
        <w:t>e şi orice alte facilităţi de comunicare suportate de Societate, pentru a fi întrebuinţate în activitatea curentă a Mandatarului, în conformitate cu reglementările interne ale Societății și cu modificările aduse acestora, conform Anexei 1d, alin. 4, subpun</w:t>
      </w:r>
      <w:r>
        <w:rPr>
          <w:rFonts w:ascii="Arial" w:eastAsia="Times New Roman" w:hAnsi="Arial"/>
        </w:rPr>
        <w:t>ctul e) din H.G. nr.639/2023;</w:t>
      </w:r>
    </w:p>
    <w:p w:rsidR="002E3C14" w:rsidRDefault="00457197">
      <w:pPr>
        <w:pStyle w:val="LO-normal"/>
        <w:jc w:val="both"/>
        <w:rPr>
          <w:rFonts w:ascii="Arial" w:eastAsia="Times New Roman" w:hAnsi="Arial"/>
        </w:rPr>
      </w:pPr>
      <w:r>
        <w:rPr>
          <w:rFonts w:ascii="Arial" w:eastAsia="Times New Roman" w:hAnsi="Arial"/>
        </w:rPr>
        <w:t>5.5 În cazul în care Mandatarului i se încredințează pe perioada exercitării întregului mandat atribuții care corespund unui alt post de director sau manager al societății, acesta are dreptul la o indemnizație fixă lunară supl</w:t>
      </w:r>
      <w:r>
        <w:rPr>
          <w:rFonts w:ascii="Arial" w:eastAsia="Times New Roman" w:hAnsi="Arial"/>
        </w:rPr>
        <w:t>imentară în cuantum de 50% din indemnizația fixă lunară atribuită conform prevederilor art. 5.2 din prezentul contract de mandat.</w:t>
      </w:r>
    </w:p>
    <w:p w:rsidR="002E3C14" w:rsidRDefault="002E3C14">
      <w:pPr>
        <w:pStyle w:val="LO-normal"/>
        <w:jc w:val="both"/>
        <w:rPr>
          <w:rFonts w:ascii="Arial" w:eastAsia="Times New Roman" w:hAnsi="Arial"/>
        </w:rPr>
      </w:pPr>
    </w:p>
    <w:p w:rsidR="002E3C14" w:rsidRDefault="00457197">
      <w:pPr>
        <w:pStyle w:val="LO-normal"/>
        <w:jc w:val="both"/>
        <w:rPr>
          <w:rFonts w:ascii="Arial" w:eastAsia="Times New Roman" w:hAnsi="Arial"/>
          <w:b/>
        </w:rPr>
      </w:pPr>
      <w:r>
        <w:rPr>
          <w:rFonts w:ascii="Arial" w:eastAsia="Times New Roman" w:hAnsi="Arial"/>
          <w:b/>
        </w:rPr>
        <w:t>Art. 6. Drepturile și obligațiile Mandatarului</w:t>
      </w:r>
    </w:p>
    <w:p w:rsidR="002E3C14" w:rsidRDefault="00457197">
      <w:pPr>
        <w:pStyle w:val="LO-normal"/>
        <w:jc w:val="both"/>
        <w:rPr>
          <w:rFonts w:ascii="Arial" w:eastAsia="Times New Roman" w:hAnsi="Arial"/>
          <w:b/>
        </w:rPr>
      </w:pPr>
      <w:r>
        <w:rPr>
          <w:rFonts w:ascii="Arial" w:eastAsia="Times New Roman" w:hAnsi="Arial"/>
          <w:b/>
        </w:rPr>
        <w:t>6.1. Drepturile Mandatarului</w:t>
      </w:r>
    </w:p>
    <w:p w:rsidR="002E3C14" w:rsidRDefault="00457197">
      <w:pPr>
        <w:pStyle w:val="LO-normal"/>
        <w:jc w:val="both"/>
        <w:rPr>
          <w:rFonts w:ascii="Arial" w:eastAsia="Times New Roman" w:hAnsi="Arial"/>
          <w:color w:val="C9211E"/>
        </w:rPr>
      </w:pPr>
      <w:bookmarkStart w:id="0" w:name="_heading=h.gjdgxs"/>
      <w:bookmarkEnd w:id="0"/>
      <w:r>
        <w:rPr>
          <w:rFonts w:ascii="Arial" w:eastAsia="Times New Roman" w:hAnsi="Arial"/>
        </w:rPr>
        <w:t xml:space="preserve">6.1.1 În conformitate cu prevederile art. 38, </w:t>
      </w:r>
      <w:r>
        <w:rPr>
          <w:rFonts w:ascii="Arial" w:eastAsia="Times New Roman" w:hAnsi="Arial"/>
        </w:rPr>
        <w:t>alin (2) din Ordonanța de Urgență a Guvernului nr. 109/2011, să primească o indemnizație fixă lunară și o indemnizație variabilă și un pachet de compensații și beneficii conform prevederilor art. 5 pentru executarea mandatului.</w:t>
      </w:r>
    </w:p>
    <w:p w:rsidR="002E3C14" w:rsidRDefault="00457197">
      <w:pPr>
        <w:pStyle w:val="LO-normal"/>
        <w:jc w:val="both"/>
        <w:rPr>
          <w:rFonts w:ascii="Arial" w:eastAsia="Times New Roman" w:hAnsi="Arial"/>
        </w:rPr>
      </w:pPr>
      <w:r>
        <w:rPr>
          <w:rFonts w:ascii="Arial" w:eastAsia="Times New Roman" w:hAnsi="Arial"/>
        </w:rPr>
        <w:t>6.1.2 Mandatarul are dreptul</w:t>
      </w:r>
      <w:r>
        <w:rPr>
          <w:rFonts w:ascii="Arial" w:eastAsia="Times New Roman" w:hAnsi="Arial"/>
        </w:rPr>
        <w:t xml:space="preserve"> de a fi informat de îndată și în scris cu privire la orice măsură adoptată de Consiliul de Administrație cu privire la prezentul contract sau cu privire la orice act sau fapt având legătură cu prezentul contract.</w:t>
      </w:r>
    </w:p>
    <w:p w:rsidR="002E3C14" w:rsidRDefault="00457197">
      <w:pPr>
        <w:pStyle w:val="LO-normal"/>
        <w:jc w:val="both"/>
        <w:rPr>
          <w:rFonts w:ascii="Arial" w:eastAsia="Times New Roman" w:hAnsi="Arial"/>
        </w:rPr>
      </w:pPr>
      <w:r>
        <w:rPr>
          <w:rFonts w:ascii="Arial" w:eastAsia="Times New Roman" w:hAnsi="Arial"/>
        </w:rPr>
        <w:t xml:space="preserve">6.1.3 Mandatarul are dreptul de a utiliza </w:t>
      </w:r>
      <w:r>
        <w:rPr>
          <w:rFonts w:ascii="Arial" w:eastAsia="Times New Roman" w:hAnsi="Arial"/>
        </w:rPr>
        <w:t>infrastructura Societății (sedii, echipamente informatice, alte mijloace fixe sau elemente de infrastructură) în vederea exercitării mandatului său.</w:t>
      </w:r>
    </w:p>
    <w:p w:rsidR="002E3C14" w:rsidRDefault="00457197">
      <w:pPr>
        <w:pStyle w:val="LO-normal"/>
        <w:jc w:val="both"/>
        <w:rPr>
          <w:rFonts w:ascii="Arial" w:eastAsia="Times New Roman" w:hAnsi="Arial"/>
          <w:color w:val="C9211E"/>
        </w:rPr>
      </w:pPr>
      <w:r>
        <w:rPr>
          <w:rFonts w:ascii="Arial" w:eastAsia="Times New Roman" w:hAnsi="Arial"/>
        </w:rPr>
        <w:lastRenderedPageBreak/>
        <w:t xml:space="preserve">6.1.4 Mandatarul are dreptul de a solicita diurna, decontarea cheltuielilor de deplasare, cheltuielilor de </w:t>
      </w:r>
      <w:r>
        <w:rPr>
          <w:rFonts w:ascii="Arial" w:eastAsia="Times New Roman" w:hAnsi="Arial"/>
        </w:rPr>
        <w:t>cazare, precum și a altor cheltuieli realizate în interesul Companiei, care sunt cuprinse în fondul de reprezentare prevăzut la art. 5.4 și pentru care va prezenta, când este necesar, documente justificative.</w:t>
      </w:r>
    </w:p>
    <w:p w:rsidR="002E3C14" w:rsidRDefault="00457197">
      <w:pPr>
        <w:pStyle w:val="LO-normal"/>
        <w:jc w:val="both"/>
        <w:rPr>
          <w:rFonts w:ascii="Arial" w:eastAsia="Times New Roman" w:hAnsi="Arial"/>
        </w:rPr>
      </w:pPr>
      <w:r>
        <w:rPr>
          <w:rFonts w:ascii="Arial" w:eastAsia="Times New Roman" w:hAnsi="Arial"/>
        </w:rPr>
        <w:t>6.1.5 Mandatarul are dreptul de a reprezenta și</w:t>
      </w:r>
      <w:r>
        <w:rPr>
          <w:rFonts w:ascii="Arial" w:eastAsia="Times New Roman" w:hAnsi="Arial"/>
        </w:rPr>
        <w:t xml:space="preserve"> angaja _________</w:t>
      </w:r>
      <w:r>
        <w:rPr>
          <w:rFonts w:ascii="Arial" w:eastAsia="Times New Roman" w:hAnsi="Arial"/>
        </w:rPr>
        <w:t xml:space="preserve"> S.A., în limitele prevăzute în Statut, în prezentul Contract de mandat și reglementărilor și dispozițiilor legale în vigoare.</w:t>
      </w:r>
    </w:p>
    <w:p w:rsidR="002E3C14" w:rsidRDefault="00457197">
      <w:pPr>
        <w:pStyle w:val="LO-normal"/>
        <w:jc w:val="both"/>
        <w:rPr>
          <w:rFonts w:ascii="Arial" w:eastAsia="Times New Roman" w:hAnsi="Arial"/>
        </w:rPr>
      </w:pPr>
      <w:r>
        <w:rPr>
          <w:rFonts w:ascii="Arial" w:eastAsia="Times New Roman" w:hAnsi="Arial"/>
        </w:rPr>
        <w:t>6.1.6 Mandatarul are dreptul de a avea acces la orice informație cu privire la activitatea _________</w:t>
      </w:r>
      <w:r>
        <w:rPr>
          <w:rFonts w:ascii="Arial" w:eastAsia="Times New Roman" w:hAnsi="Arial"/>
        </w:rPr>
        <w:t xml:space="preserve"> S.A., având acces la to</w:t>
      </w:r>
      <w:r>
        <w:rPr>
          <w:rFonts w:ascii="Arial" w:eastAsia="Times New Roman" w:hAnsi="Arial"/>
        </w:rPr>
        <w:t>ate documentele privind operațiunile acesteia în condițiile legii. Divulgarea oricăror informații clasificate se va efectua doar în conformitate cu prevederile legale specifice aplicabile.</w:t>
      </w:r>
    </w:p>
    <w:p w:rsidR="002E3C14" w:rsidRDefault="00457197">
      <w:pPr>
        <w:pStyle w:val="LO-normal"/>
        <w:jc w:val="both"/>
        <w:rPr>
          <w:rFonts w:ascii="Arial" w:eastAsia="Times New Roman" w:hAnsi="Arial"/>
        </w:rPr>
      </w:pPr>
      <w:r>
        <w:rPr>
          <w:rFonts w:ascii="Arial" w:eastAsia="Times New Roman" w:hAnsi="Arial"/>
        </w:rPr>
        <w:t>6.1.7 Mandatarul are dreptul de a fi asigurat pentru răspundere pro</w:t>
      </w:r>
      <w:r>
        <w:rPr>
          <w:rFonts w:ascii="Arial" w:eastAsia="Times New Roman" w:hAnsi="Arial"/>
        </w:rPr>
        <w:t>fesională. Termenii și condițiile specifice corespunzătoare asigurării pentru răspundere profesională vor fi aprobate de către Consiliul de Administrație, în termen de 45 de zile, fiind suportate de către Mandant.</w:t>
      </w:r>
    </w:p>
    <w:p w:rsidR="002E3C14" w:rsidRDefault="00457197">
      <w:pPr>
        <w:pStyle w:val="LO-normal"/>
        <w:jc w:val="both"/>
        <w:rPr>
          <w:rFonts w:ascii="Arial" w:eastAsia="Times New Roman" w:hAnsi="Arial"/>
        </w:rPr>
      </w:pPr>
      <w:r>
        <w:rPr>
          <w:rFonts w:ascii="Arial" w:eastAsia="Times New Roman" w:hAnsi="Arial"/>
        </w:rPr>
        <w:t xml:space="preserve">6.1.8 Mandatarul are dreptul de a duce la </w:t>
      </w:r>
      <w:r>
        <w:rPr>
          <w:rFonts w:ascii="Arial" w:eastAsia="Times New Roman" w:hAnsi="Arial"/>
        </w:rPr>
        <w:t>bun sfârșit prezentul mandat și în cazul în care Societatea fuzionează cu/este achiziționată de o altă Societate. Încetarea prezentului Contract într-o astfel de situație de către Societate se va considera fără justă cauză, ceea ce va îndreptăți mandatarul</w:t>
      </w:r>
      <w:r>
        <w:rPr>
          <w:rFonts w:ascii="Arial" w:eastAsia="Times New Roman" w:hAnsi="Arial"/>
        </w:rPr>
        <w:t xml:space="preserve"> la plata sumelor specificate la art. 7.2.3 din prezentul Contract de mandat.</w:t>
      </w:r>
    </w:p>
    <w:p w:rsidR="002E3C14" w:rsidRDefault="002E3C14">
      <w:pPr>
        <w:pStyle w:val="LO-normal"/>
        <w:jc w:val="both"/>
        <w:rPr>
          <w:rFonts w:ascii="Arial" w:eastAsia="Times New Roman" w:hAnsi="Arial"/>
          <w:b/>
        </w:rPr>
      </w:pPr>
    </w:p>
    <w:p w:rsidR="002E3C14" w:rsidRDefault="00457197">
      <w:pPr>
        <w:pStyle w:val="LO-normal"/>
        <w:jc w:val="both"/>
        <w:rPr>
          <w:rFonts w:ascii="Arial" w:eastAsia="Times New Roman" w:hAnsi="Arial"/>
          <w:b/>
        </w:rPr>
      </w:pPr>
      <w:r>
        <w:rPr>
          <w:rFonts w:ascii="Arial" w:eastAsia="Times New Roman" w:hAnsi="Arial"/>
          <w:b/>
        </w:rPr>
        <w:t>6.2. Obligațiile Mandatarului</w:t>
      </w:r>
    </w:p>
    <w:p w:rsidR="002E3C14" w:rsidRDefault="00457197">
      <w:pPr>
        <w:pStyle w:val="LO-normal"/>
        <w:jc w:val="both"/>
        <w:rPr>
          <w:rFonts w:ascii="Arial" w:eastAsia="Times New Roman" w:hAnsi="Arial"/>
        </w:rPr>
      </w:pPr>
      <w:r>
        <w:rPr>
          <w:rFonts w:ascii="Arial" w:eastAsia="Times New Roman" w:hAnsi="Arial"/>
        </w:rPr>
        <w:t>6.2.1 Mandatarul este însărcinat cu îndeplinirea tuturor actelor necesare și utile  pentru realizarea obiectului de activitate al _________</w:t>
      </w:r>
      <w:r>
        <w:rPr>
          <w:rFonts w:ascii="Arial" w:eastAsia="Times New Roman" w:hAnsi="Arial"/>
        </w:rPr>
        <w:t xml:space="preserve"> S.A., cu exce</w:t>
      </w:r>
      <w:r>
        <w:rPr>
          <w:rFonts w:ascii="Arial" w:eastAsia="Times New Roman" w:hAnsi="Arial"/>
        </w:rPr>
        <w:t>pția celor aflate în competența Adunării Generale a Acționarilor și Consiliului de Administrație.</w:t>
      </w:r>
    </w:p>
    <w:p w:rsidR="002E3C14" w:rsidRDefault="00457197">
      <w:pPr>
        <w:pStyle w:val="LO-normal"/>
        <w:jc w:val="both"/>
        <w:rPr>
          <w:rFonts w:ascii="Arial" w:eastAsia="Times New Roman" w:hAnsi="Arial"/>
        </w:rPr>
      </w:pPr>
      <w:r>
        <w:rPr>
          <w:rFonts w:ascii="Arial" w:eastAsia="Times New Roman" w:hAnsi="Arial"/>
        </w:rPr>
        <w:t>6.2.2 Mandatarul are obligația de a-și exercita mandatul cu prudența și diligența unui bun  proprietar, cu loialitate, în  interesul  _________</w:t>
      </w:r>
      <w:r>
        <w:rPr>
          <w:rFonts w:ascii="Arial" w:eastAsia="Times New Roman" w:hAnsi="Arial"/>
        </w:rPr>
        <w:t xml:space="preserve"> S.A. și al acționari</w:t>
      </w:r>
      <w:r>
        <w:rPr>
          <w:rFonts w:ascii="Arial" w:eastAsia="Times New Roman" w:hAnsi="Arial"/>
        </w:rPr>
        <w:t>lor.</w:t>
      </w:r>
    </w:p>
    <w:p w:rsidR="002E3C14" w:rsidRDefault="00457197">
      <w:pPr>
        <w:pStyle w:val="LO-normal"/>
        <w:jc w:val="both"/>
        <w:rPr>
          <w:rFonts w:ascii="Arial" w:eastAsia="Times New Roman" w:hAnsi="Arial"/>
        </w:rPr>
      </w:pPr>
      <w:r>
        <w:rPr>
          <w:rFonts w:ascii="Arial" w:eastAsia="Times New Roman" w:hAnsi="Arial"/>
        </w:rPr>
        <w:t>6.2.3 Mandatarul nu încalcă obligația prevăzută la art. 6.2.2 dacă la momentul luării unei decizii de afaceri este în mod rezonabil îndreptățit să considere că acționează în interesul _________</w:t>
      </w:r>
      <w:r>
        <w:rPr>
          <w:rFonts w:ascii="Arial" w:eastAsia="Times New Roman" w:hAnsi="Arial"/>
        </w:rPr>
        <w:t xml:space="preserve"> S.A. și pe baza unor informații de afaceri.</w:t>
      </w:r>
    </w:p>
    <w:p w:rsidR="002E3C14" w:rsidRDefault="00457197">
      <w:pPr>
        <w:pStyle w:val="LO-normal"/>
        <w:jc w:val="both"/>
        <w:rPr>
          <w:rFonts w:ascii="Arial" w:eastAsia="Times New Roman" w:hAnsi="Arial"/>
        </w:rPr>
      </w:pPr>
      <w:r>
        <w:rPr>
          <w:rFonts w:ascii="Arial" w:eastAsia="Times New Roman" w:hAnsi="Arial"/>
        </w:rPr>
        <w:t>6.2.4 Mandatarul ar</w:t>
      </w:r>
      <w:r>
        <w:rPr>
          <w:rFonts w:ascii="Arial" w:eastAsia="Times New Roman" w:hAnsi="Arial"/>
        </w:rPr>
        <w:t>e obligația ca în termen de 60 de zile de la numirea sa și a Directorului General al Societății să elaboreze și să prezinte mandantului, împreună cu acesta, un plan de management care să completeze planul de Administrare al Consiliului de Administrație, aș</w:t>
      </w:r>
      <w:r>
        <w:rPr>
          <w:rFonts w:ascii="Arial" w:eastAsia="Times New Roman" w:hAnsi="Arial"/>
        </w:rPr>
        <w:t>a cum este prevăzut de art. 13 alin. (1), respectiv de art. 30 alin. (1) din Ordonanța de urgență a Guvernului nr. 109/2011.</w:t>
      </w:r>
    </w:p>
    <w:p w:rsidR="002E3C14" w:rsidRDefault="00457197">
      <w:pPr>
        <w:pStyle w:val="LO-normal"/>
        <w:jc w:val="both"/>
        <w:rPr>
          <w:rFonts w:ascii="Arial" w:eastAsia="Times New Roman" w:hAnsi="Arial"/>
        </w:rPr>
      </w:pPr>
      <w:r>
        <w:rPr>
          <w:rFonts w:ascii="Arial" w:eastAsia="Times New Roman" w:hAnsi="Arial"/>
        </w:rPr>
        <w:t>6.2.5 Negocierea indicatorilor cheie de performanță cu Consiliul de Administrație al _________</w:t>
      </w:r>
      <w:r>
        <w:rPr>
          <w:rFonts w:ascii="Arial" w:eastAsia="Times New Roman" w:hAnsi="Arial"/>
        </w:rPr>
        <w:t xml:space="preserve"> S.A. în termenul prevăzut de art. 13 alin.</w:t>
      </w:r>
      <w:r>
        <w:rPr>
          <w:rFonts w:ascii="Arial" w:eastAsia="Times New Roman" w:hAnsi="Arial"/>
        </w:rPr>
        <w:t xml:space="preserve"> (4), respectiv de art. 30 alin. (4) din Ordonanța de Urgență a Guvernului nr. 109/2011.</w:t>
      </w:r>
    </w:p>
    <w:p w:rsidR="002E3C14" w:rsidRDefault="00457197">
      <w:pPr>
        <w:pStyle w:val="LO-normal"/>
        <w:jc w:val="both"/>
        <w:rPr>
          <w:rFonts w:ascii="Arial" w:eastAsia="Times New Roman" w:hAnsi="Arial"/>
        </w:rPr>
      </w:pPr>
      <w:r>
        <w:rPr>
          <w:rFonts w:ascii="Arial" w:eastAsia="Times New Roman" w:hAnsi="Arial"/>
        </w:rPr>
        <w:t>6.2.6 În vederea desfășurării activității mandatarului, Societatea îi va pune acestuia la dispoziție infrastructura, echipamentul și mijloacele necesare, inclusiv spaț</w:t>
      </w:r>
      <w:r>
        <w:rPr>
          <w:rFonts w:ascii="Arial" w:eastAsia="Times New Roman" w:hAnsi="Arial"/>
        </w:rPr>
        <w:t>iu de birou, echipament de birotică și consumabilele necesare. Mandatarul își poate desfășura activitatea atât la sediul Societății, cât și din altă locație dorește, cu respectarea procedurilor legislației aplicabile cu cele ale Actului Constitutiv al Soci</w:t>
      </w:r>
      <w:r>
        <w:rPr>
          <w:rFonts w:ascii="Arial" w:eastAsia="Times New Roman" w:hAnsi="Arial"/>
        </w:rPr>
        <w:t>etății.</w:t>
      </w:r>
    </w:p>
    <w:p w:rsidR="002E3C14" w:rsidRDefault="00457197">
      <w:pPr>
        <w:pStyle w:val="LO-normal"/>
        <w:jc w:val="both"/>
        <w:rPr>
          <w:rFonts w:ascii="Arial" w:eastAsia="Times New Roman" w:hAnsi="Arial"/>
        </w:rPr>
      </w:pPr>
      <w:r>
        <w:rPr>
          <w:rFonts w:ascii="Arial" w:eastAsia="Times New Roman" w:hAnsi="Arial"/>
        </w:rPr>
        <w:t>6.2.7 Mandatarul care are într-o anumită operațiune, direct sau indirect, interese comune intereselor _________</w:t>
      </w:r>
      <w:r>
        <w:rPr>
          <w:rFonts w:ascii="Arial" w:eastAsia="Times New Roman" w:hAnsi="Arial"/>
        </w:rPr>
        <w:t xml:space="preserve"> S.A. trebuie sa înștiințeze Consiliul de Administrație și Adunarea Generală Extraordinară a _________</w:t>
      </w:r>
      <w:r>
        <w:rPr>
          <w:rFonts w:ascii="Arial" w:eastAsia="Times New Roman" w:hAnsi="Arial"/>
        </w:rPr>
        <w:t xml:space="preserve"> S.A. și să nu ia parte la nicio deliberare pri</w:t>
      </w:r>
      <w:r>
        <w:rPr>
          <w:rFonts w:ascii="Arial" w:eastAsia="Times New Roman" w:hAnsi="Arial"/>
        </w:rPr>
        <w:t xml:space="preserve">vind această operațiune. Aceeași obligație o are Mandatarul în cazul în care, într-o anumită operațiune, știe că sunt interesați soția, rudele sau afinii până la gradul al II-lea inclusiv, plus persoana cu care s-a aflat în raporturi comerciale în ultimii </w:t>
      </w:r>
      <w:r>
        <w:rPr>
          <w:rFonts w:ascii="Arial" w:eastAsia="Times New Roman" w:hAnsi="Arial"/>
        </w:rPr>
        <w:t>5 ani. Mandatarul care nu a respectat prevederile prezentului alineat va răspunde de daunele ce au rezultat pentru _________</w:t>
      </w:r>
      <w:r>
        <w:rPr>
          <w:rFonts w:ascii="Arial" w:eastAsia="Times New Roman" w:hAnsi="Arial"/>
        </w:rPr>
        <w:t xml:space="preserve"> S.A..</w:t>
      </w:r>
    </w:p>
    <w:p w:rsidR="002E3C14" w:rsidRDefault="00457197">
      <w:pPr>
        <w:pStyle w:val="LO-normal"/>
        <w:tabs>
          <w:tab w:val="left" w:pos="2240"/>
          <w:tab w:val="left" w:pos="4660"/>
          <w:tab w:val="left" w:pos="7780"/>
        </w:tabs>
        <w:jc w:val="both"/>
        <w:rPr>
          <w:rFonts w:ascii="Arial" w:eastAsia="Times New Roman" w:hAnsi="Arial"/>
        </w:rPr>
      </w:pPr>
      <w:r>
        <w:rPr>
          <w:rFonts w:ascii="Arial" w:eastAsia="Times New Roman" w:hAnsi="Arial"/>
        </w:rPr>
        <w:lastRenderedPageBreak/>
        <w:t>6.2.8 În exercitarea funcției sale conform prezentului Contract de mandat, Mandatarul se subordonează Adunării Generale a Acționari</w:t>
      </w:r>
      <w:r>
        <w:rPr>
          <w:rFonts w:ascii="Arial" w:eastAsia="Times New Roman" w:hAnsi="Arial"/>
        </w:rPr>
        <w:t>lor a _________</w:t>
      </w:r>
      <w:r>
        <w:rPr>
          <w:rFonts w:ascii="Arial" w:eastAsia="Times New Roman" w:hAnsi="Arial"/>
        </w:rPr>
        <w:t xml:space="preserve"> S.A. și a Consiliului de Administrație, în conformitate cu prezentul Contract de mandat și cu Actul Constitutiv _________</w:t>
      </w:r>
      <w:r>
        <w:rPr>
          <w:rFonts w:ascii="Arial" w:eastAsia="Times New Roman" w:hAnsi="Arial"/>
        </w:rPr>
        <w:t xml:space="preserve"> S.A..</w:t>
      </w:r>
    </w:p>
    <w:p w:rsidR="002E3C14" w:rsidRDefault="00457197">
      <w:pPr>
        <w:pStyle w:val="LO-normal"/>
        <w:jc w:val="both"/>
        <w:rPr>
          <w:rFonts w:ascii="Arial" w:eastAsia="Times New Roman" w:hAnsi="Arial"/>
        </w:rPr>
      </w:pPr>
      <w:r>
        <w:rPr>
          <w:rFonts w:ascii="Arial" w:eastAsia="Times New Roman" w:hAnsi="Arial"/>
        </w:rPr>
        <w:t>6.2.9 Mandatarul își va executa sarcinile în conformitate cu cele mai ridicate standarde profesionale stabilite pentru acest</w:t>
      </w:r>
      <w:r>
        <w:rPr>
          <w:rFonts w:ascii="Arial" w:eastAsia="Times New Roman" w:hAnsi="Arial"/>
        </w:rPr>
        <w:t xml:space="preserve"> tip de activitate și cu prevederile prezentului Contract de mandat. Mandatarul va acționa în orice moment în interesul _________</w:t>
      </w:r>
      <w:r>
        <w:rPr>
          <w:rFonts w:ascii="Arial" w:eastAsia="Times New Roman" w:hAnsi="Arial"/>
        </w:rPr>
        <w:t xml:space="preserve"> S.A..</w:t>
      </w:r>
    </w:p>
    <w:p w:rsidR="002E3C14" w:rsidRDefault="00457197">
      <w:pPr>
        <w:pStyle w:val="LO-normal"/>
        <w:jc w:val="both"/>
        <w:rPr>
          <w:rFonts w:ascii="Arial" w:eastAsia="Times New Roman" w:hAnsi="Arial"/>
        </w:rPr>
      </w:pPr>
      <w:r>
        <w:rPr>
          <w:rFonts w:ascii="Arial" w:eastAsia="Times New Roman" w:hAnsi="Arial"/>
        </w:rPr>
        <w:t>6.2.10 Mandatarul va respecta orice cerință referitoare la etică, conflict de interese și alte obligații prevăzute de legislaț</w:t>
      </w:r>
      <w:r>
        <w:rPr>
          <w:rFonts w:ascii="Arial" w:eastAsia="Times New Roman" w:hAnsi="Arial"/>
        </w:rPr>
        <w:t>ia aplicabilă în legătură cu funcția sa de Director General al _________</w:t>
      </w:r>
      <w:r>
        <w:rPr>
          <w:rFonts w:ascii="Arial" w:eastAsia="Times New Roman" w:hAnsi="Arial"/>
        </w:rPr>
        <w:t xml:space="preserve"> S.A. și va determina orice părți aflate în legătură cu acesta sa respecte obligațiile respective.</w:t>
      </w:r>
    </w:p>
    <w:p w:rsidR="002E3C14" w:rsidRDefault="00457197">
      <w:pPr>
        <w:pStyle w:val="LO-normal"/>
        <w:jc w:val="both"/>
        <w:rPr>
          <w:rFonts w:ascii="Arial" w:eastAsia="Times New Roman" w:hAnsi="Arial"/>
        </w:rPr>
      </w:pPr>
      <w:r>
        <w:rPr>
          <w:rFonts w:ascii="Arial" w:eastAsia="Times New Roman" w:hAnsi="Arial"/>
        </w:rPr>
        <w:t>6.2.11 Mandatarul se va conforma în totalitate obligațiilor de neconcurență, prevăzute în A</w:t>
      </w:r>
      <w:r>
        <w:rPr>
          <w:rFonts w:ascii="Arial" w:eastAsia="Times New Roman" w:hAnsi="Arial"/>
        </w:rPr>
        <w:t>nexa 2.</w:t>
      </w:r>
    </w:p>
    <w:p w:rsidR="002E3C14" w:rsidRDefault="00457197">
      <w:pPr>
        <w:pStyle w:val="LO-normal"/>
        <w:jc w:val="both"/>
        <w:rPr>
          <w:rFonts w:ascii="Arial" w:eastAsia="Times New Roman" w:hAnsi="Arial"/>
        </w:rPr>
      </w:pPr>
      <w:r>
        <w:rPr>
          <w:rFonts w:ascii="Arial" w:eastAsia="Times New Roman" w:hAnsi="Arial"/>
        </w:rPr>
        <w:t>6.2.12 În vederea îndeplinirii sarcinilor sale prevăzute de prezentul Contract de mandat, Statutul _________</w:t>
      </w:r>
      <w:r>
        <w:rPr>
          <w:rFonts w:ascii="Arial" w:eastAsia="Times New Roman" w:hAnsi="Arial"/>
        </w:rPr>
        <w:t xml:space="preserve"> S.A. și Legea societăților nr. 31/1990 – republicată, cu modificările și completările ulterioare, Mandatarul:</w:t>
      </w:r>
    </w:p>
    <w:p w:rsidR="002E3C14" w:rsidRDefault="00457197">
      <w:pPr>
        <w:pStyle w:val="LO-normal"/>
        <w:tabs>
          <w:tab w:val="left" w:pos="1620"/>
        </w:tabs>
        <w:ind w:left="810" w:hanging="360"/>
        <w:jc w:val="both"/>
        <w:rPr>
          <w:rFonts w:ascii="Arial" w:eastAsia="Times New Roman" w:hAnsi="Arial"/>
        </w:rPr>
      </w:pPr>
      <w:r>
        <w:rPr>
          <w:rFonts w:ascii="Arial" w:eastAsia="Times New Roman" w:hAnsi="Arial"/>
        </w:rPr>
        <w:t xml:space="preserve">i.  va răspunde de adoptarea </w:t>
      </w:r>
      <w:r>
        <w:rPr>
          <w:rFonts w:ascii="Arial" w:eastAsia="Times New Roman" w:hAnsi="Arial"/>
        </w:rPr>
        <w:t>măsurilor necesare în legătură cu conducerea _________</w:t>
      </w:r>
      <w:r>
        <w:rPr>
          <w:rFonts w:ascii="Arial" w:eastAsia="Times New Roman" w:hAnsi="Arial"/>
        </w:rPr>
        <w:t xml:space="preserve"> S.A.;</w:t>
      </w:r>
    </w:p>
    <w:p w:rsidR="002E3C14" w:rsidRDefault="00457197">
      <w:pPr>
        <w:pStyle w:val="LO-normal"/>
        <w:tabs>
          <w:tab w:val="left" w:pos="900"/>
          <w:tab w:val="left" w:pos="1260"/>
        </w:tabs>
        <w:ind w:left="720" w:hanging="270"/>
        <w:jc w:val="both"/>
        <w:rPr>
          <w:rFonts w:ascii="Arial" w:eastAsia="Times New Roman" w:hAnsi="Arial"/>
        </w:rPr>
      </w:pPr>
      <w:r>
        <w:rPr>
          <w:rFonts w:ascii="Arial" w:eastAsia="Times New Roman" w:hAnsi="Arial"/>
        </w:rPr>
        <w:t>ii. va servi cât mai bine și cu toate interesele</w:t>
      </w:r>
      <w:r>
        <w:rPr>
          <w:rFonts w:ascii="Arial" w:eastAsia="Times New Roman" w:hAnsi="Arial"/>
          <w:b/>
        </w:rPr>
        <w:t xml:space="preserve"> </w:t>
      </w:r>
      <w:r>
        <w:rPr>
          <w:rFonts w:ascii="Arial" w:eastAsia="Times New Roman" w:hAnsi="Arial"/>
        </w:rPr>
        <w:t>_________</w:t>
      </w:r>
      <w:r>
        <w:rPr>
          <w:rFonts w:ascii="Arial" w:eastAsia="Times New Roman" w:hAnsi="Arial"/>
        </w:rPr>
        <w:t xml:space="preserve"> S.A., folosind toate abilitățile sale și va depune toate eforturile în vederea promovării intereselor Societății;</w:t>
      </w:r>
    </w:p>
    <w:p w:rsidR="002E3C14" w:rsidRDefault="00457197">
      <w:pPr>
        <w:pStyle w:val="LO-normal"/>
        <w:tabs>
          <w:tab w:val="left" w:pos="810"/>
          <w:tab w:val="left" w:pos="1890"/>
        </w:tabs>
        <w:ind w:left="810" w:hanging="450"/>
        <w:jc w:val="both"/>
        <w:rPr>
          <w:rFonts w:ascii="Arial" w:eastAsia="Times New Roman" w:hAnsi="Arial"/>
        </w:rPr>
      </w:pPr>
      <w:r>
        <w:rPr>
          <w:rFonts w:ascii="Arial" w:eastAsia="Times New Roman" w:hAnsi="Arial"/>
        </w:rPr>
        <w:t>iii.  nu va efectua sau nu va dete</w:t>
      </w:r>
      <w:r>
        <w:rPr>
          <w:rFonts w:ascii="Arial" w:eastAsia="Times New Roman" w:hAnsi="Arial"/>
        </w:rPr>
        <w:t>rmina, în niciun moment, declarații nereale sau înșelătoare cu privire la _________</w:t>
      </w:r>
      <w:r>
        <w:rPr>
          <w:rFonts w:ascii="Arial" w:eastAsia="Times New Roman" w:hAnsi="Arial"/>
        </w:rPr>
        <w:t xml:space="preserve"> S.A. sau la activitatea sa, ori în legătură cu furnizarea serviciilor sau oricăror produse sau servicii proiectate, fabricate, distribuite sau furnizate de Societate.</w:t>
      </w:r>
    </w:p>
    <w:p w:rsidR="002E3C14" w:rsidRDefault="00457197">
      <w:pPr>
        <w:pStyle w:val="LO-normal"/>
        <w:widowControl w:val="0"/>
        <w:jc w:val="both"/>
        <w:rPr>
          <w:rFonts w:ascii="Arial" w:eastAsia="Times New Roman" w:hAnsi="Arial"/>
          <w:strike/>
          <w:color w:val="000000"/>
        </w:rPr>
      </w:pPr>
      <w:r>
        <w:rPr>
          <w:rFonts w:ascii="Arial" w:eastAsia="Times New Roman" w:hAnsi="Arial"/>
          <w:color w:val="000000"/>
        </w:rPr>
        <w:t>6.2.13 Mand</w:t>
      </w:r>
      <w:r>
        <w:rPr>
          <w:rFonts w:ascii="Arial" w:eastAsia="Times New Roman" w:hAnsi="Arial"/>
          <w:color w:val="000000"/>
        </w:rPr>
        <w:t xml:space="preserve">atarul are obligaţia să aducă la îndeplinire obiectivele și indicatorii de performanță stabiliți. </w:t>
      </w:r>
    </w:p>
    <w:p w:rsidR="002E3C14" w:rsidRDefault="00457197">
      <w:pPr>
        <w:pStyle w:val="LO-normal"/>
        <w:jc w:val="both"/>
        <w:rPr>
          <w:rFonts w:ascii="Arial" w:eastAsia="Times New Roman" w:hAnsi="Arial"/>
        </w:rPr>
      </w:pPr>
      <w:r>
        <w:rPr>
          <w:rFonts w:ascii="Arial" w:eastAsia="Times New Roman" w:hAnsi="Arial"/>
        </w:rPr>
        <w:t>6.2.14 Să participe la ședintele Consiliului de Administrație și ale Adunărilor Generale ale Acționarilor, dacă este solicitat/invitat.</w:t>
      </w:r>
    </w:p>
    <w:p w:rsidR="002E3C14" w:rsidRDefault="00457197">
      <w:pPr>
        <w:pStyle w:val="LO-normal"/>
        <w:jc w:val="both"/>
        <w:rPr>
          <w:rFonts w:ascii="Arial" w:eastAsia="Times New Roman" w:hAnsi="Arial"/>
        </w:rPr>
      </w:pPr>
      <w:r>
        <w:rPr>
          <w:rFonts w:ascii="Arial" w:eastAsia="Times New Roman" w:hAnsi="Arial"/>
        </w:rPr>
        <w:t>6.2.15 Să participe l</w:t>
      </w:r>
      <w:r>
        <w:rPr>
          <w:rFonts w:ascii="Arial" w:eastAsia="Times New Roman" w:hAnsi="Arial"/>
        </w:rPr>
        <w:t>a cel puțin un program de formare profesională continuă/an în domeniul de activitate al întreprinderii publice, guvernanței corporative, management, precum și în orice alte domenii relevante pentru întreprinderea publică, conform Anexei 1d, alin. 4, subpun</w:t>
      </w:r>
      <w:r>
        <w:rPr>
          <w:rFonts w:ascii="Arial" w:eastAsia="Times New Roman" w:hAnsi="Arial"/>
        </w:rPr>
        <w:t>ctul l) din H.G. nr. 639/2023.</w:t>
      </w:r>
    </w:p>
    <w:p w:rsidR="002E3C14" w:rsidRDefault="00457197">
      <w:pPr>
        <w:pStyle w:val="LO-normal"/>
        <w:jc w:val="both"/>
        <w:rPr>
          <w:rFonts w:ascii="Arial" w:eastAsia="Times New Roman" w:hAnsi="Arial"/>
        </w:rPr>
      </w:pPr>
      <w:r>
        <w:rPr>
          <w:rFonts w:ascii="Arial" w:eastAsia="Times New Roman" w:hAnsi="Arial"/>
        </w:rPr>
        <w:t>6.2.16 Să respecte dispozițiilor legale și statutare privind creditarea și încheierea de acte juridice cu întreprinderea publică conform Anexei 1d, alin. 4, subpunctul r) din H.G. nr. 639/2023.</w:t>
      </w:r>
    </w:p>
    <w:p w:rsidR="002E3C14" w:rsidRDefault="00457197">
      <w:pPr>
        <w:pStyle w:val="LO-normal"/>
        <w:jc w:val="both"/>
        <w:rPr>
          <w:rFonts w:ascii="Arial" w:eastAsia="Times New Roman" w:hAnsi="Arial"/>
        </w:rPr>
      </w:pPr>
      <w:r>
        <w:rPr>
          <w:rFonts w:ascii="Arial" w:eastAsia="Times New Roman" w:hAnsi="Arial"/>
        </w:rPr>
        <w:t>6.2.17 Înainte de a fi numit Di</w:t>
      </w:r>
      <w:r>
        <w:rPr>
          <w:rFonts w:ascii="Arial" w:eastAsia="Times New Roman" w:hAnsi="Arial"/>
        </w:rPr>
        <w:t>rector General al Societății, acesta va aduce la cunoştinţă Consiliului de Administraţie aspectele relevante prevăzute la art. 153</w:t>
      </w:r>
      <w:r>
        <w:rPr>
          <w:rFonts w:ascii="Arial" w:eastAsia="Times New Roman" w:hAnsi="Arial"/>
          <w:vertAlign w:val="superscript"/>
        </w:rPr>
        <w:t>15</w:t>
      </w:r>
      <w:r>
        <w:rPr>
          <w:rFonts w:ascii="Arial" w:eastAsia="Times New Roman" w:hAnsi="Arial"/>
        </w:rPr>
        <w:t xml:space="preserve"> și 153</w:t>
      </w:r>
      <w:r>
        <w:rPr>
          <w:rFonts w:ascii="Arial" w:eastAsia="Times New Roman" w:hAnsi="Arial"/>
          <w:vertAlign w:val="superscript"/>
        </w:rPr>
        <w:t>16</w:t>
      </w:r>
      <w:r>
        <w:rPr>
          <w:rFonts w:ascii="Arial" w:eastAsia="Times New Roman" w:hAnsi="Arial"/>
        </w:rPr>
        <w:t xml:space="preserve"> ale Legii nr. 31/1990, pe baza unei declaraţii pe proprie răspundere.</w:t>
      </w:r>
    </w:p>
    <w:p w:rsidR="002E3C14" w:rsidRDefault="00457197">
      <w:pPr>
        <w:pStyle w:val="LO-normal"/>
        <w:jc w:val="both"/>
        <w:rPr>
          <w:rFonts w:ascii="Arial" w:eastAsia="Times New Roman" w:hAnsi="Arial"/>
        </w:rPr>
      </w:pPr>
      <w:r>
        <w:rPr>
          <w:rFonts w:ascii="Arial" w:eastAsia="Times New Roman" w:hAnsi="Arial"/>
        </w:rPr>
        <w:t>6.2.18 Alte obligații prevăzute de lege, act</w:t>
      </w:r>
      <w:r>
        <w:rPr>
          <w:rFonts w:ascii="Arial" w:eastAsia="Times New Roman" w:hAnsi="Arial"/>
        </w:rPr>
        <w:t>ul constitutiv și regulamentele interne adoptate la nivelul întreprinderii publice conform Anexei 1d, alin. 4, subpunctul s) din H.G. nr. 639/2023.</w:t>
      </w:r>
    </w:p>
    <w:p w:rsidR="002E3C14" w:rsidRDefault="002E3C14">
      <w:pPr>
        <w:pStyle w:val="LO-normal"/>
        <w:jc w:val="both"/>
        <w:rPr>
          <w:rFonts w:ascii="Arial" w:eastAsia="Times New Roman" w:hAnsi="Arial"/>
          <w:b/>
        </w:rPr>
      </w:pPr>
    </w:p>
    <w:p w:rsidR="002E3C14" w:rsidRDefault="00457197">
      <w:pPr>
        <w:pStyle w:val="LO-normal"/>
        <w:tabs>
          <w:tab w:val="left" w:pos="3230"/>
        </w:tabs>
        <w:jc w:val="both"/>
        <w:rPr>
          <w:rFonts w:ascii="Arial" w:eastAsia="Times New Roman" w:hAnsi="Arial"/>
          <w:b/>
        </w:rPr>
      </w:pPr>
      <w:r>
        <w:rPr>
          <w:rFonts w:ascii="Arial" w:eastAsia="Times New Roman" w:hAnsi="Arial"/>
          <w:b/>
        </w:rPr>
        <w:t>Art. 7 Drepturile și obligațiile Mandantului</w:t>
      </w:r>
    </w:p>
    <w:p w:rsidR="002E3C14" w:rsidRDefault="00457197">
      <w:pPr>
        <w:pStyle w:val="LO-normal"/>
        <w:jc w:val="both"/>
        <w:rPr>
          <w:rFonts w:ascii="Arial" w:eastAsia="Times New Roman" w:hAnsi="Arial"/>
          <w:b/>
        </w:rPr>
      </w:pPr>
      <w:r>
        <w:rPr>
          <w:rFonts w:ascii="Arial" w:eastAsia="Times New Roman" w:hAnsi="Arial"/>
          <w:b/>
        </w:rPr>
        <w:t>7.1. Drepturile Mandantului</w:t>
      </w:r>
    </w:p>
    <w:p w:rsidR="002E3C14" w:rsidRDefault="00457197">
      <w:pPr>
        <w:pStyle w:val="LO-normal"/>
        <w:jc w:val="both"/>
        <w:rPr>
          <w:rFonts w:ascii="Arial" w:eastAsia="Times New Roman" w:hAnsi="Arial"/>
        </w:rPr>
      </w:pPr>
      <w:r>
        <w:rPr>
          <w:rFonts w:ascii="Arial" w:eastAsia="Times New Roman" w:hAnsi="Arial"/>
        </w:rPr>
        <w:t>7.1.1 De a solicita informații, ra</w:t>
      </w:r>
      <w:r>
        <w:rPr>
          <w:rFonts w:ascii="Arial" w:eastAsia="Times New Roman" w:hAnsi="Arial"/>
        </w:rPr>
        <w:t>poarte și alte documente cu privire la îndeplinirea mandatului;</w:t>
      </w:r>
    </w:p>
    <w:p w:rsidR="002E3C14" w:rsidRDefault="00457197">
      <w:pPr>
        <w:pStyle w:val="LO-normal"/>
        <w:jc w:val="both"/>
        <w:rPr>
          <w:rFonts w:ascii="Arial" w:eastAsia="Times New Roman" w:hAnsi="Arial"/>
        </w:rPr>
      </w:pPr>
      <w:r>
        <w:rPr>
          <w:rFonts w:ascii="Arial" w:eastAsia="Times New Roman" w:hAnsi="Arial"/>
        </w:rPr>
        <w:t>7.1.2  De a negocia indicatorii-cheie de performanță în termenul prevăzut de lege;</w:t>
      </w:r>
    </w:p>
    <w:p w:rsidR="002E3C14" w:rsidRDefault="00457197">
      <w:pPr>
        <w:pStyle w:val="LO-normal"/>
        <w:jc w:val="both"/>
        <w:rPr>
          <w:rFonts w:ascii="Arial" w:eastAsia="Times New Roman" w:hAnsi="Arial"/>
        </w:rPr>
      </w:pPr>
      <w:r>
        <w:rPr>
          <w:rFonts w:ascii="Arial" w:eastAsia="Times New Roman" w:hAnsi="Arial"/>
        </w:rPr>
        <w:t>7.1.3  De a evalua activitatea pe baza indicatorilor-cheie de performanță aprobați, anexă la contract;</w:t>
      </w:r>
    </w:p>
    <w:p w:rsidR="002E3C14" w:rsidRDefault="00457197">
      <w:pPr>
        <w:pStyle w:val="LO-normal"/>
        <w:jc w:val="both"/>
        <w:rPr>
          <w:rFonts w:ascii="Arial" w:eastAsia="Times New Roman" w:hAnsi="Arial"/>
          <w:b/>
        </w:rPr>
      </w:pPr>
      <w:r>
        <w:rPr>
          <w:rFonts w:ascii="Arial" w:eastAsia="Times New Roman" w:hAnsi="Arial"/>
        </w:rPr>
        <w:t xml:space="preserve">7.1.4 </w:t>
      </w:r>
      <w:r>
        <w:rPr>
          <w:rFonts w:ascii="Arial" w:eastAsia="Times New Roman" w:hAnsi="Arial"/>
        </w:rPr>
        <w:t>De a promova acțiunea în răspundere și acțiunea în despăgubiri pentru daunele cauzate întreprinderii prin încălcarea îndatoririlor prevăzute de lege și actul constitutiv;</w:t>
      </w:r>
    </w:p>
    <w:p w:rsidR="002E3C14" w:rsidRDefault="00457197">
      <w:pPr>
        <w:pStyle w:val="LO-normal"/>
        <w:jc w:val="both"/>
        <w:rPr>
          <w:rFonts w:ascii="Arial" w:eastAsia="Times New Roman" w:hAnsi="Arial"/>
        </w:rPr>
      </w:pPr>
      <w:r>
        <w:rPr>
          <w:rFonts w:ascii="Arial" w:eastAsia="Times New Roman" w:hAnsi="Arial"/>
        </w:rPr>
        <w:lastRenderedPageBreak/>
        <w:t>7.1.5 De a pretinde Mandatarului să-și îndeplinească toate obligațiile profesionale s</w:t>
      </w:r>
      <w:r>
        <w:rPr>
          <w:rFonts w:ascii="Arial" w:eastAsia="Times New Roman" w:hAnsi="Arial"/>
        </w:rPr>
        <w:t>tipulate în legislația în vigoare, Statutul, hotărârile Adunării Generale a Acționarilor, Consiliului de Administrație și prezentul Contract de mandat;</w:t>
      </w:r>
    </w:p>
    <w:p w:rsidR="002E3C14" w:rsidRDefault="00457197">
      <w:pPr>
        <w:pStyle w:val="LO-normal"/>
        <w:jc w:val="both"/>
        <w:rPr>
          <w:rFonts w:ascii="Arial" w:eastAsia="Times New Roman" w:hAnsi="Arial"/>
          <w:b/>
        </w:rPr>
      </w:pPr>
      <w:r>
        <w:rPr>
          <w:rFonts w:ascii="Arial" w:eastAsia="Times New Roman" w:hAnsi="Arial"/>
        </w:rPr>
        <w:t>7.1.6 În activitatea de urmărire lunară a bunei execuții a prezentului Contract de mandat, are dreptul s</w:t>
      </w:r>
      <w:r>
        <w:rPr>
          <w:rFonts w:ascii="Arial" w:eastAsia="Times New Roman" w:hAnsi="Arial"/>
        </w:rPr>
        <w:t>a solicite să i se prezinte, lunar, trimestrial sau ori de cate ori solicita, situația</w:t>
      </w:r>
      <w:r>
        <w:rPr>
          <w:rFonts w:ascii="Arial" w:eastAsia="Times New Roman" w:hAnsi="Arial"/>
          <w:b/>
        </w:rPr>
        <w:t xml:space="preserve"> </w:t>
      </w:r>
      <w:r>
        <w:rPr>
          <w:rFonts w:ascii="Arial" w:eastAsia="Times New Roman" w:hAnsi="Arial"/>
        </w:rPr>
        <w:t>economico-financiară și orice alte documente.</w:t>
      </w:r>
    </w:p>
    <w:p w:rsidR="002E3C14" w:rsidRDefault="00457197">
      <w:pPr>
        <w:pStyle w:val="LO-normal"/>
        <w:jc w:val="both"/>
        <w:rPr>
          <w:rFonts w:ascii="Arial" w:eastAsia="Times New Roman" w:hAnsi="Arial"/>
        </w:rPr>
      </w:pPr>
      <w:r>
        <w:rPr>
          <w:rFonts w:ascii="Arial" w:eastAsia="Times New Roman" w:hAnsi="Arial"/>
        </w:rPr>
        <w:t>7.1.7 Alte drepturi prevăzute de lege, actul constitutiv și regulamentele interne adoptate la nivelul întreprinderii public</w:t>
      </w:r>
      <w:r>
        <w:rPr>
          <w:rFonts w:ascii="Arial" w:eastAsia="Times New Roman" w:hAnsi="Arial"/>
        </w:rPr>
        <w:t>e.</w:t>
      </w:r>
    </w:p>
    <w:p w:rsidR="002E3C14" w:rsidRDefault="002E3C14">
      <w:pPr>
        <w:pStyle w:val="LO-normal"/>
        <w:jc w:val="both"/>
        <w:rPr>
          <w:rFonts w:ascii="Arial" w:eastAsia="Times New Roman" w:hAnsi="Arial"/>
          <w:b/>
        </w:rPr>
      </w:pPr>
    </w:p>
    <w:p w:rsidR="002E3C14" w:rsidRDefault="00457197">
      <w:pPr>
        <w:pStyle w:val="LO-normal"/>
        <w:jc w:val="both"/>
        <w:rPr>
          <w:rFonts w:ascii="Arial" w:eastAsia="Times New Roman" w:hAnsi="Arial"/>
        </w:rPr>
      </w:pPr>
      <w:r>
        <w:rPr>
          <w:rFonts w:ascii="Arial" w:eastAsia="Times New Roman" w:hAnsi="Arial"/>
          <w:b/>
        </w:rPr>
        <w:t>7.2 Obligațiile Mandantului</w:t>
      </w:r>
    </w:p>
    <w:p w:rsidR="002E3C14" w:rsidRDefault="00457197">
      <w:pPr>
        <w:pStyle w:val="LO-normal"/>
        <w:jc w:val="both"/>
        <w:rPr>
          <w:rFonts w:ascii="Arial" w:eastAsia="Times New Roman" w:hAnsi="Arial"/>
        </w:rPr>
      </w:pPr>
      <w:r>
        <w:rPr>
          <w:rFonts w:ascii="Arial" w:eastAsia="Times New Roman" w:hAnsi="Arial"/>
        </w:rPr>
        <w:t>7.2.1 Să efectueze plata integrală și la timp a remunerației fixe și variabile și a celorlalte elemente ale pachetului de remunerație prevăzute în art. 5 din prezentul Contract de mandat.</w:t>
      </w:r>
    </w:p>
    <w:p w:rsidR="002E3C14" w:rsidRDefault="00457197">
      <w:pPr>
        <w:pStyle w:val="LO-normal"/>
        <w:jc w:val="both"/>
        <w:rPr>
          <w:rFonts w:ascii="Arial" w:eastAsia="Times New Roman" w:hAnsi="Arial"/>
        </w:rPr>
      </w:pPr>
      <w:r>
        <w:rPr>
          <w:rFonts w:ascii="Arial" w:eastAsia="Times New Roman" w:hAnsi="Arial"/>
        </w:rPr>
        <w:t xml:space="preserve">7.2.2 Să asigure condițiile pentru </w:t>
      </w:r>
      <w:r>
        <w:rPr>
          <w:rFonts w:ascii="Arial" w:eastAsia="Times New Roman" w:hAnsi="Arial"/>
        </w:rPr>
        <w:t>ca directorul să își desfășoare activitatea prin deplina libertate a acestuia în exercitarea mandatului, în condițiile legii și ale Statutului _________</w:t>
      </w:r>
      <w:r>
        <w:rPr>
          <w:rFonts w:ascii="Arial" w:eastAsia="Times New Roman" w:hAnsi="Arial"/>
        </w:rPr>
        <w:t xml:space="preserve"> S.A..</w:t>
      </w:r>
    </w:p>
    <w:p w:rsidR="002E3C14" w:rsidRDefault="00457197">
      <w:pPr>
        <w:pStyle w:val="LO-normal"/>
        <w:tabs>
          <w:tab w:val="left" w:pos="2130"/>
        </w:tabs>
        <w:jc w:val="both"/>
        <w:rPr>
          <w:rFonts w:ascii="Arial" w:eastAsia="Times New Roman" w:hAnsi="Arial"/>
        </w:rPr>
      </w:pPr>
      <w:r>
        <w:rPr>
          <w:rFonts w:ascii="Arial" w:eastAsia="Times New Roman" w:hAnsi="Arial"/>
        </w:rPr>
        <w:t>7.2.3 Să efectueze plata de daune-interese în cazul revocării fără justă cauză, cu excepția situațiilor</w:t>
      </w:r>
      <w:r>
        <w:rPr>
          <w:rFonts w:ascii="Arial" w:eastAsia="Times New Roman" w:hAnsi="Arial"/>
        </w:rPr>
        <w:t xml:space="preserve"> prevăzute la </w:t>
      </w:r>
      <w:hyperlink r:id="rId6">
        <w:r>
          <w:rPr>
            <w:rFonts w:ascii="Arial" w:eastAsia="Times New Roman" w:hAnsi="Arial"/>
          </w:rPr>
          <w:t>art. 13 alin. (5)</w:t>
        </w:r>
      </w:hyperlink>
      <w:r>
        <w:rPr>
          <w:rFonts w:ascii="Arial" w:eastAsia="Times New Roman" w:hAnsi="Arial"/>
        </w:rPr>
        <w:t xml:space="preserve">, art. 30 alin. (3^3) din Ordonanța de urgență a Guvernului nr. 109/2011 și </w:t>
      </w:r>
      <w:hyperlink r:id="rId7">
        <w:r>
          <w:rPr>
            <w:rFonts w:ascii="Arial" w:eastAsia="Times New Roman" w:hAnsi="Arial"/>
          </w:rPr>
          <w:t>art. VII alin. (2) din Legea nr. 187/2023</w:t>
        </w:r>
      </w:hyperlink>
      <w:r>
        <w:rPr>
          <w:rFonts w:ascii="Arial" w:eastAsia="Times New Roman" w:hAnsi="Arial"/>
        </w:rPr>
        <w:t xml:space="preserve"> pentru modificarea și completarea </w:t>
      </w:r>
      <w:hyperlink r:id="rId8">
        <w:r>
          <w:rPr>
            <w:rFonts w:ascii="Arial" w:eastAsia="Times New Roman" w:hAnsi="Arial"/>
          </w:rPr>
          <w:t>Ordonanței de urgență a Guvernului nr. 109/2011</w:t>
        </w:r>
      </w:hyperlink>
      <w:r>
        <w:rPr>
          <w:rFonts w:ascii="Arial" w:eastAsia="Times New Roman" w:hAnsi="Arial"/>
        </w:rPr>
        <w:t xml:space="preserve"> privind guvernanța corporativă a întrepri</w:t>
      </w:r>
      <w:r>
        <w:rPr>
          <w:rFonts w:ascii="Arial" w:eastAsia="Times New Roman" w:hAnsi="Arial"/>
        </w:rPr>
        <w:t>nderilor publice, în cuantum de 36 de indemnizații lunare fixe și variabile prevăzute în codul acestui contract de mandat, conform Anexei 1d, alin. 4, subpunctul f) din H.G. nr. 639/2023.</w:t>
      </w:r>
    </w:p>
    <w:p w:rsidR="002E3C14" w:rsidRDefault="00457197">
      <w:pPr>
        <w:pStyle w:val="LO-normal"/>
        <w:tabs>
          <w:tab w:val="left" w:pos="2130"/>
        </w:tabs>
        <w:jc w:val="both"/>
        <w:rPr>
          <w:rFonts w:ascii="Arial" w:eastAsia="Times New Roman" w:hAnsi="Arial"/>
        </w:rPr>
      </w:pPr>
      <w:r>
        <w:rPr>
          <w:rFonts w:ascii="Arial" w:eastAsia="Times New Roman" w:hAnsi="Arial"/>
        </w:rPr>
        <w:t>7.2.4 Să efectueze plata de daune-interese pentru situația nerespect</w:t>
      </w:r>
      <w:r>
        <w:rPr>
          <w:rFonts w:ascii="Arial" w:eastAsia="Times New Roman" w:hAnsi="Arial"/>
        </w:rPr>
        <w:t>ării sau respectării parțiale a obligațiilor Mandantului prevăzute în prezentul Contract de mandat, conform prevederilor legale în vigoare.</w:t>
      </w:r>
    </w:p>
    <w:p w:rsidR="002E3C14" w:rsidRDefault="00457197">
      <w:pPr>
        <w:pStyle w:val="LO-normal"/>
        <w:tabs>
          <w:tab w:val="left" w:pos="2130"/>
        </w:tabs>
        <w:jc w:val="both"/>
        <w:rPr>
          <w:rFonts w:ascii="Arial" w:eastAsia="Times New Roman" w:hAnsi="Arial"/>
        </w:rPr>
      </w:pPr>
      <w:r>
        <w:rPr>
          <w:rFonts w:ascii="Arial" w:eastAsia="Times New Roman" w:hAnsi="Arial"/>
        </w:rPr>
        <w:t xml:space="preserve">7.2.5 Să evalueze periodic activitatea Mandatarului conform prevederilor H.G. nr. 639/2023 și art. 16 din prezentul </w:t>
      </w:r>
      <w:r>
        <w:rPr>
          <w:rFonts w:ascii="Arial" w:eastAsia="Times New Roman" w:hAnsi="Arial"/>
        </w:rPr>
        <w:t>contract de mandat.</w:t>
      </w:r>
    </w:p>
    <w:p w:rsidR="002E3C14" w:rsidRDefault="002E3C14">
      <w:pPr>
        <w:pStyle w:val="LO-normal"/>
        <w:jc w:val="both"/>
        <w:rPr>
          <w:rFonts w:ascii="Arial" w:eastAsia="Times New Roman" w:hAnsi="Arial"/>
          <w:b/>
        </w:rPr>
      </w:pPr>
    </w:p>
    <w:p w:rsidR="002E3C14" w:rsidRDefault="00457197">
      <w:pPr>
        <w:pStyle w:val="LO-normal"/>
        <w:tabs>
          <w:tab w:val="left" w:pos="3230"/>
        </w:tabs>
        <w:jc w:val="both"/>
        <w:rPr>
          <w:rFonts w:ascii="Arial" w:eastAsia="Times New Roman" w:hAnsi="Arial"/>
          <w:b/>
        </w:rPr>
      </w:pPr>
      <w:r>
        <w:rPr>
          <w:rFonts w:ascii="Arial" w:eastAsia="Times New Roman" w:hAnsi="Arial"/>
          <w:b/>
        </w:rPr>
        <w:t xml:space="preserve">Art. 8 Răspunderea părților </w:t>
      </w:r>
    </w:p>
    <w:p w:rsidR="002E3C14" w:rsidRDefault="00457197">
      <w:pPr>
        <w:pStyle w:val="LO-normal"/>
        <w:jc w:val="both"/>
        <w:rPr>
          <w:rFonts w:ascii="Arial" w:eastAsia="Times New Roman" w:hAnsi="Arial"/>
        </w:rPr>
      </w:pPr>
      <w:r>
        <w:rPr>
          <w:rFonts w:ascii="Arial" w:eastAsia="Times New Roman" w:hAnsi="Arial"/>
        </w:rPr>
        <w:t>8.1 Contractul de mandat cuprinde prevederi referitoare la răspunderea juridică a părților, exercitarea acțiunii în răspundere și a acțiunii în despăgubiri.</w:t>
      </w:r>
    </w:p>
    <w:p w:rsidR="002E3C14" w:rsidRDefault="00457197">
      <w:pPr>
        <w:pStyle w:val="LO-normal"/>
        <w:jc w:val="both"/>
        <w:rPr>
          <w:rFonts w:ascii="Arial" w:eastAsia="Times New Roman" w:hAnsi="Arial"/>
        </w:rPr>
      </w:pPr>
      <w:r>
        <w:rPr>
          <w:rFonts w:ascii="Arial" w:eastAsia="Times New Roman" w:hAnsi="Arial"/>
        </w:rPr>
        <w:t>8.2 Părțile răspund pentru neîndeplinirea sau înd</w:t>
      </w:r>
      <w:r>
        <w:rPr>
          <w:rFonts w:ascii="Arial" w:eastAsia="Times New Roman" w:hAnsi="Arial"/>
        </w:rPr>
        <w:t>eplinirea necorespunzătoare a obligațiilor stabilite prin reglementările și dispozițiile legale, prevederile Statutului _________</w:t>
      </w:r>
      <w:r>
        <w:rPr>
          <w:rFonts w:ascii="Arial" w:eastAsia="Times New Roman" w:hAnsi="Arial"/>
        </w:rPr>
        <w:t xml:space="preserve"> S.A., hotărârile Adunării Generale a Acționarilor și ale Consiliului de Administrație, precum și a obligațiilor asumate prin prezent</w:t>
      </w:r>
      <w:r>
        <w:rPr>
          <w:rFonts w:ascii="Arial" w:eastAsia="Times New Roman" w:hAnsi="Arial"/>
        </w:rPr>
        <w:t>ul Contract de mandat.</w:t>
      </w:r>
    </w:p>
    <w:p w:rsidR="002E3C14" w:rsidRDefault="00457197">
      <w:pPr>
        <w:pStyle w:val="LO-normal"/>
        <w:tabs>
          <w:tab w:val="left" w:pos="1160"/>
        </w:tabs>
        <w:jc w:val="both"/>
        <w:rPr>
          <w:rFonts w:ascii="Arial" w:eastAsia="Times New Roman" w:hAnsi="Arial"/>
        </w:rPr>
      </w:pPr>
      <w:r>
        <w:rPr>
          <w:rFonts w:ascii="Arial" w:eastAsia="Times New Roman" w:hAnsi="Arial"/>
        </w:rPr>
        <w:t>8.3 Părțile răspund civil, în condițiile legii, pentru daunele produse _________</w:t>
      </w:r>
      <w:r>
        <w:rPr>
          <w:rFonts w:ascii="Arial" w:eastAsia="Times New Roman" w:hAnsi="Arial"/>
        </w:rPr>
        <w:t xml:space="preserve"> S.A. în exercițiul prezentului mandat.</w:t>
      </w:r>
    </w:p>
    <w:p w:rsidR="002E3C14" w:rsidRDefault="00457197">
      <w:pPr>
        <w:pStyle w:val="LO-normal"/>
        <w:jc w:val="both"/>
        <w:rPr>
          <w:rFonts w:ascii="Arial" w:eastAsia="Times New Roman" w:hAnsi="Arial"/>
        </w:rPr>
      </w:pPr>
      <w:r>
        <w:rPr>
          <w:rFonts w:ascii="Arial" w:eastAsia="Times New Roman" w:hAnsi="Arial"/>
        </w:rPr>
        <w:t>8.4 _________</w:t>
      </w:r>
      <w:r>
        <w:rPr>
          <w:rFonts w:ascii="Arial" w:eastAsia="Times New Roman" w:hAnsi="Arial"/>
        </w:rPr>
        <w:t xml:space="preserve"> S.A. nu răspunde pentru faptele comise de Mandatar prin depășirea atribuțiilor sale.</w:t>
      </w:r>
    </w:p>
    <w:p w:rsidR="002E3C14" w:rsidRDefault="00457197">
      <w:pPr>
        <w:pStyle w:val="LO-normal"/>
        <w:jc w:val="both"/>
        <w:rPr>
          <w:rFonts w:ascii="Arial" w:eastAsia="Times New Roman" w:hAnsi="Arial"/>
        </w:rPr>
      </w:pPr>
      <w:r>
        <w:rPr>
          <w:rFonts w:ascii="Arial" w:eastAsia="Times New Roman" w:hAnsi="Arial"/>
        </w:rPr>
        <w:t>8.5 În cazul revocării făr</w:t>
      </w:r>
      <w:r>
        <w:rPr>
          <w:rFonts w:ascii="Arial" w:eastAsia="Times New Roman" w:hAnsi="Arial"/>
        </w:rPr>
        <w:t>ă justă cauză a Mandatarului, Mandantul va plăti Mandatarului daune-interese conform prevederilor art. 7.2.3 din prezentul Contract de mandat.</w:t>
      </w:r>
    </w:p>
    <w:p w:rsidR="002E3C14" w:rsidRDefault="00457197">
      <w:pPr>
        <w:pStyle w:val="LO-normal"/>
        <w:jc w:val="both"/>
        <w:rPr>
          <w:rFonts w:ascii="Arial" w:eastAsia="Times New Roman" w:hAnsi="Arial"/>
        </w:rPr>
      </w:pPr>
      <w:r>
        <w:rPr>
          <w:rFonts w:ascii="Arial" w:eastAsia="Times New Roman" w:hAnsi="Arial"/>
        </w:rPr>
        <w:t>8.6 Cauzele de forță majoră, definite conform legii, exonerează părțile de răspunderea contractuală.</w:t>
      </w:r>
    </w:p>
    <w:p w:rsidR="002E3C14" w:rsidRDefault="00457197">
      <w:pPr>
        <w:pStyle w:val="LO-normal"/>
        <w:jc w:val="both"/>
        <w:rPr>
          <w:rFonts w:ascii="Arial" w:eastAsia="Times New Roman" w:hAnsi="Arial"/>
        </w:rPr>
      </w:pPr>
      <w:r>
        <w:rPr>
          <w:rFonts w:ascii="Arial" w:eastAsia="Times New Roman" w:hAnsi="Arial"/>
        </w:rPr>
        <w:t>8.7 Dacă Man</w:t>
      </w:r>
      <w:r>
        <w:rPr>
          <w:rFonts w:ascii="Arial" w:eastAsia="Times New Roman" w:hAnsi="Arial"/>
        </w:rPr>
        <w:t>dantul a decis pornirea acțiunii în răspundere împotriva Mandatarului, Contractul încetează de drept de la data la care Mandatarul a fost notificat cu privire la acest aspect.</w:t>
      </w:r>
    </w:p>
    <w:p w:rsidR="002E3C14" w:rsidRDefault="002E3C14">
      <w:pPr>
        <w:pStyle w:val="LO-normal"/>
        <w:tabs>
          <w:tab w:val="left" w:pos="3230"/>
        </w:tabs>
        <w:jc w:val="both"/>
        <w:rPr>
          <w:rFonts w:ascii="Arial" w:eastAsia="Times New Roman" w:hAnsi="Arial"/>
          <w:b/>
        </w:rPr>
      </w:pPr>
    </w:p>
    <w:p w:rsidR="002E3C14" w:rsidRDefault="00457197">
      <w:pPr>
        <w:pStyle w:val="LO-normal"/>
        <w:tabs>
          <w:tab w:val="left" w:pos="3230"/>
        </w:tabs>
        <w:jc w:val="both"/>
      </w:pPr>
      <w:r>
        <w:rPr>
          <w:rFonts w:ascii="Arial" w:eastAsia="Times New Roman" w:hAnsi="Arial"/>
          <w:b/>
        </w:rPr>
        <w:t>Art. 9 Atribuțiile Directorului General</w:t>
      </w:r>
    </w:p>
    <w:p w:rsidR="002E3C14" w:rsidRDefault="00457197">
      <w:pPr>
        <w:pStyle w:val="LO-normal"/>
        <w:tabs>
          <w:tab w:val="left" w:pos="3230"/>
        </w:tabs>
        <w:jc w:val="both"/>
      </w:pPr>
      <w:r>
        <w:rPr>
          <w:rFonts w:ascii="Arial" w:eastAsia="Times New Roman" w:hAnsi="Arial"/>
        </w:rPr>
        <w:t>9.1 C</w:t>
      </w:r>
      <w:r>
        <w:rPr>
          <w:rFonts w:ascii="Arial" w:eastAsia="Times New Roman" w:hAnsi="Arial"/>
        </w:rPr>
        <w:t>onduce și coordonează întreaga act</w:t>
      </w:r>
      <w:r>
        <w:rPr>
          <w:rFonts w:ascii="Arial" w:eastAsia="Times New Roman" w:hAnsi="Arial"/>
        </w:rPr>
        <w:t>ivitate a Societății.</w:t>
      </w:r>
    </w:p>
    <w:p w:rsidR="002E3C14" w:rsidRDefault="00457197">
      <w:pPr>
        <w:pStyle w:val="LO-normal"/>
        <w:tabs>
          <w:tab w:val="left" w:pos="3230"/>
        </w:tabs>
        <w:jc w:val="both"/>
      </w:pPr>
      <w:r>
        <w:rPr>
          <w:rFonts w:ascii="Arial" w:eastAsia="Times New Roman" w:hAnsi="Arial"/>
        </w:rPr>
        <w:t>9.2 A</w:t>
      </w:r>
      <w:r>
        <w:rPr>
          <w:rFonts w:ascii="Arial" w:eastAsia="Times New Roman" w:hAnsi="Arial"/>
        </w:rPr>
        <w:t>duce la îndeplinire hotărârile Adunării Generale a Acționarilor și deciziile Consiliului de Administrație, adoptate în conformitate cu competențele rezervate acestora.</w:t>
      </w:r>
    </w:p>
    <w:p w:rsidR="002E3C14" w:rsidRDefault="00457197">
      <w:pPr>
        <w:pStyle w:val="LO-normal"/>
        <w:tabs>
          <w:tab w:val="left" w:pos="3230"/>
        </w:tabs>
        <w:jc w:val="both"/>
      </w:pPr>
      <w:r>
        <w:rPr>
          <w:rFonts w:ascii="Arial" w:eastAsia="Times New Roman" w:hAnsi="Arial"/>
        </w:rPr>
        <w:lastRenderedPageBreak/>
        <w:t>9.3 A</w:t>
      </w:r>
      <w:r>
        <w:rPr>
          <w:rFonts w:ascii="Arial" w:eastAsia="Times New Roman" w:hAnsi="Arial"/>
        </w:rPr>
        <w:t xml:space="preserve">plică strategia și politicile de dezvoltare a </w:t>
      </w:r>
      <w:r>
        <w:rPr>
          <w:rFonts w:ascii="Arial" w:eastAsia="Times New Roman" w:hAnsi="Arial"/>
        </w:rPr>
        <w:t>Societății.</w:t>
      </w:r>
    </w:p>
    <w:p w:rsidR="002E3C14" w:rsidRDefault="00457197">
      <w:pPr>
        <w:pStyle w:val="LO-normal"/>
        <w:tabs>
          <w:tab w:val="left" w:pos="3230"/>
        </w:tabs>
        <w:jc w:val="both"/>
      </w:pPr>
      <w:r>
        <w:rPr>
          <w:rFonts w:ascii="Arial" w:eastAsia="Times New Roman" w:hAnsi="Arial"/>
        </w:rPr>
        <w:t>9.4 A</w:t>
      </w:r>
      <w:r>
        <w:rPr>
          <w:rFonts w:ascii="Arial" w:eastAsia="Times New Roman" w:hAnsi="Arial"/>
        </w:rPr>
        <w:t>ngajează, promovează și concediază salariații Societății, în condițiile legii.</w:t>
      </w:r>
    </w:p>
    <w:p w:rsidR="002E3C14" w:rsidRDefault="00457197">
      <w:pPr>
        <w:pStyle w:val="LO-normal"/>
        <w:tabs>
          <w:tab w:val="left" w:pos="3230"/>
        </w:tabs>
        <w:jc w:val="both"/>
      </w:pPr>
      <w:r>
        <w:rPr>
          <w:rFonts w:ascii="Arial" w:eastAsia="Times New Roman" w:hAnsi="Arial"/>
        </w:rPr>
        <w:t>9.5 N</w:t>
      </w:r>
      <w:r>
        <w:rPr>
          <w:rFonts w:ascii="Arial" w:eastAsia="Times New Roman" w:hAnsi="Arial"/>
        </w:rPr>
        <w:t>umește, suspendă sau schimbă din funcție persoanele din conducerea structurilor societății, stabilindu-le acestora și remunerația, în conformitate cu polit</w:t>
      </w:r>
      <w:r>
        <w:rPr>
          <w:rFonts w:ascii="Arial" w:eastAsia="Times New Roman" w:hAnsi="Arial"/>
        </w:rPr>
        <w:t>ica salarială și statul de funcțiuni aprobat, în condițiile legii; Aprobă declanșarea procedurilor de recrutare și selecție pentru personalul sucursalelor în condițiile legii și ale procedurilor interne în vigoare. Împuternicește directorii sucursalelor să</w:t>
      </w:r>
      <w:r>
        <w:rPr>
          <w:rFonts w:ascii="Arial" w:eastAsia="Times New Roman" w:hAnsi="Arial"/>
        </w:rPr>
        <w:t xml:space="preserve"> angajeze, să încheie  acte adiționale de modificare a contractelor individuale de muncă și să înceteze contractele individuale de muncă pentru angajații sucursalelor.</w:t>
      </w:r>
    </w:p>
    <w:p w:rsidR="002E3C14" w:rsidRDefault="00457197">
      <w:pPr>
        <w:pStyle w:val="LO-normal"/>
        <w:tabs>
          <w:tab w:val="left" w:pos="3230"/>
        </w:tabs>
        <w:jc w:val="both"/>
      </w:pPr>
      <w:r>
        <w:rPr>
          <w:rFonts w:ascii="Arial" w:eastAsia="Times New Roman" w:hAnsi="Arial"/>
        </w:rPr>
        <w:t>9.6 N</w:t>
      </w:r>
      <w:r>
        <w:rPr>
          <w:rFonts w:ascii="Arial" w:eastAsia="Times New Roman" w:hAnsi="Arial"/>
        </w:rPr>
        <w:t>egociază și încheie, în condițiile legii, contractele individuale de muncă;</w:t>
      </w:r>
    </w:p>
    <w:p w:rsidR="002E3C14" w:rsidRDefault="00457197">
      <w:pPr>
        <w:pStyle w:val="LO-normal"/>
        <w:tabs>
          <w:tab w:val="left" w:pos="3230"/>
        </w:tabs>
        <w:jc w:val="both"/>
      </w:pPr>
      <w:r>
        <w:rPr>
          <w:rFonts w:ascii="Arial" w:eastAsia="Times New Roman" w:hAnsi="Arial"/>
        </w:rPr>
        <w:t>9.7 Î</w:t>
      </w:r>
      <w:r>
        <w:rPr>
          <w:rFonts w:ascii="Arial" w:eastAsia="Times New Roman" w:hAnsi="Arial"/>
        </w:rPr>
        <w:t>nc</w:t>
      </w:r>
      <w:r>
        <w:rPr>
          <w:rFonts w:ascii="Arial" w:eastAsia="Times New Roman" w:hAnsi="Arial"/>
        </w:rPr>
        <w:t>heie acte juridice, în numele și pe seama Societății, prin care să dobândească, să înstrăineze, să închirieze, să schimbe sau să constituie în garanție bunuri aflate în patrimoniul Societății, a căror încheiere nu intra în sfera de competență de aprobare a</w:t>
      </w:r>
      <w:r>
        <w:rPr>
          <w:rFonts w:ascii="Arial" w:eastAsia="Times New Roman" w:hAnsi="Arial"/>
        </w:rPr>
        <w:t xml:space="preserve"> Adunării Generale a Acționarilor sau, după caz, a Consiliului de Administrație;</w:t>
      </w:r>
    </w:p>
    <w:p w:rsidR="002E3C14" w:rsidRDefault="00457197">
      <w:pPr>
        <w:pStyle w:val="LO-normal"/>
        <w:tabs>
          <w:tab w:val="left" w:pos="3230"/>
        </w:tabs>
        <w:jc w:val="both"/>
      </w:pPr>
      <w:r>
        <w:rPr>
          <w:rFonts w:ascii="Arial" w:eastAsia="Times New Roman" w:hAnsi="Arial"/>
        </w:rPr>
        <w:t>9.8 A</w:t>
      </w:r>
      <w:r>
        <w:rPr>
          <w:rFonts w:ascii="Arial" w:eastAsia="Times New Roman" w:hAnsi="Arial"/>
        </w:rPr>
        <w:t>vizează și supune spre aprobare Consiliului de Administrație situațiile financiare precum și propunerea cu privire la distribuirea profitului rezultat din bilanțul exerci</w:t>
      </w:r>
      <w:r>
        <w:rPr>
          <w:rFonts w:ascii="Arial" w:eastAsia="Times New Roman" w:hAnsi="Arial"/>
        </w:rPr>
        <w:t>țiului financiar, pe care intenționează să o prezinte Adunării Generale a Acționarilor.</w:t>
      </w:r>
    </w:p>
    <w:p w:rsidR="002E3C14" w:rsidRDefault="00457197">
      <w:pPr>
        <w:pStyle w:val="LO-normal"/>
        <w:tabs>
          <w:tab w:val="left" w:pos="3230"/>
        </w:tabs>
        <w:jc w:val="both"/>
      </w:pPr>
      <w:r>
        <w:rPr>
          <w:rFonts w:ascii="Arial" w:eastAsia="Times New Roman" w:hAnsi="Arial"/>
        </w:rPr>
        <w:t>9.9 A</w:t>
      </w:r>
      <w:r>
        <w:rPr>
          <w:rFonts w:ascii="Arial" w:eastAsia="Times New Roman" w:hAnsi="Arial"/>
        </w:rPr>
        <w:t>nalizează și supune spre avizare Consiliului de Administrație proiectul de buget al societății, care urmează să fie supus aprobării Adunării Generale a Acționarilo</w:t>
      </w:r>
      <w:r>
        <w:rPr>
          <w:rFonts w:ascii="Arial" w:eastAsia="Times New Roman" w:hAnsi="Arial"/>
        </w:rPr>
        <w:t>r.</w:t>
      </w:r>
    </w:p>
    <w:p w:rsidR="002E3C14" w:rsidRDefault="00457197">
      <w:pPr>
        <w:pStyle w:val="LO-normal"/>
        <w:tabs>
          <w:tab w:val="left" w:pos="3230"/>
        </w:tabs>
        <w:jc w:val="both"/>
      </w:pPr>
      <w:r>
        <w:rPr>
          <w:rFonts w:ascii="Arial" w:eastAsia="Times New Roman" w:hAnsi="Arial"/>
        </w:rPr>
        <w:t>9.10 S</w:t>
      </w:r>
      <w:r>
        <w:rPr>
          <w:rFonts w:ascii="Arial" w:eastAsia="Times New Roman" w:hAnsi="Arial"/>
        </w:rPr>
        <w:t>upune avizării Consiliului de Administrație materialele care urmează să fie supuse aprobării Adunării generale a acționarilor.</w:t>
      </w:r>
    </w:p>
    <w:p w:rsidR="002E3C14" w:rsidRDefault="00457197">
      <w:pPr>
        <w:pStyle w:val="LO-normal"/>
        <w:tabs>
          <w:tab w:val="left" w:pos="3230"/>
        </w:tabs>
        <w:jc w:val="both"/>
      </w:pPr>
      <w:r>
        <w:rPr>
          <w:rFonts w:ascii="Arial" w:eastAsia="Times New Roman" w:hAnsi="Arial"/>
        </w:rPr>
        <w:t>9.11 A</w:t>
      </w:r>
      <w:r>
        <w:rPr>
          <w:rFonts w:ascii="Arial" w:eastAsia="Times New Roman" w:hAnsi="Arial"/>
        </w:rPr>
        <w:t xml:space="preserve">nalizează, avizează și supune spre avizare/aprobare Consiliului de Administrație programele de activitate (producție, cercetare – dezvoltare, inginerie tehnologică, investiții etc.). </w:t>
      </w:r>
    </w:p>
    <w:p w:rsidR="002E3C14" w:rsidRDefault="00457197">
      <w:pPr>
        <w:pStyle w:val="LO-normal"/>
        <w:tabs>
          <w:tab w:val="left" w:pos="3230"/>
        </w:tabs>
        <w:jc w:val="both"/>
      </w:pPr>
      <w:r>
        <w:rPr>
          <w:rFonts w:ascii="Arial" w:eastAsia="Times New Roman" w:hAnsi="Arial"/>
        </w:rPr>
        <w:t>9.12 S</w:t>
      </w:r>
      <w:r>
        <w:rPr>
          <w:rFonts w:ascii="Arial" w:eastAsia="Times New Roman" w:hAnsi="Arial"/>
        </w:rPr>
        <w:t>tabilește atribuțiile și responsabilitățile personalului cu funcți</w:t>
      </w:r>
      <w:r>
        <w:rPr>
          <w:rFonts w:ascii="Arial" w:eastAsia="Times New Roman" w:hAnsi="Arial"/>
        </w:rPr>
        <w:t>i de conducere al structurilor direct subordonate.</w:t>
      </w:r>
    </w:p>
    <w:p w:rsidR="002E3C14" w:rsidRDefault="00457197">
      <w:pPr>
        <w:pStyle w:val="LO-normal"/>
        <w:tabs>
          <w:tab w:val="left" w:pos="3230"/>
        </w:tabs>
        <w:jc w:val="both"/>
      </w:pPr>
      <w:r>
        <w:rPr>
          <w:rFonts w:ascii="Arial" w:eastAsia="Times New Roman" w:hAnsi="Arial"/>
        </w:rPr>
        <w:t>9.13 A</w:t>
      </w:r>
      <w:r>
        <w:rPr>
          <w:rFonts w:ascii="Arial" w:eastAsia="Times New Roman" w:hAnsi="Arial"/>
        </w:rPr>
        <w:t>probă operațiunile de încasări și plăti, potrivit competențelor legale și prevederilor Actului Constitutiv.</w:t>
      </w:r>
    </w:p>
    <w:p w:rsidR="002E3C14" w:rsidRDefault="00457197">
      <w:pPr>
        <w:pStyle w:val="LO-normal"/>
        <w:tabs>
          <w:tab w:val="left" w:pos="3230"/>
        </w:tabs>
        <w:jc w:val="both"/>
      </w:pPr>
      <w:r>
        <w:rPr>
          <w:rFonts w:ascii="Arial" w:eastAsia="Times New Roman" w:hAnsi="Arial"/>
        </w:rPr>
        <w:t>9.14 Î</w:t>
      </w:r>
      <w:r>
        <w:rPr>
          <w:rFonts w:ascii="Arial" w:eastAsia="Times New Roman" w:hAnsi="Arial"/>
        </w:rPr>
        <w:t>mputernicește directorii direcțiilor/directorii de sucursală să exercite punctual sau</w:t>
      </w:r>
      <w:r>
        <w:rPr>
          <w:rFonts w:ascii="Arial" w:eastAsia="Times New Roman" w:hAnsi="Arial"/>
        </w:rPr>
        <w:t xml:space="preserve"> la nevoie unele atribuții din sfera sa de competență, conform prezentului Regulament de organizare și funcționare.</w:t>
      </w:r>
    </w:p>
    <w:p w:rsidR="002E3C14" w:rsidRDefault="00457197">
      <w:pPr>
        <w:pStyle w:val="LO-normal"/>
        <w:tabs>
          <w:tab w:val="left" w:pos="3230"/>
        </w:tabs>
        <w:jc w:val="both"/>
      </w:pPr>
      <w:r>
        <w:rPr>
          <w:rFonts w:ascii="Arial" w:eastAsia="Times New Roman" w:hAnsi="Arial"/>
        </w:rPr>
        <w:t>9.15 S</w:t>
      </w:r>
      <w:r>
        <w:rPr>
          <w:rFonts w:ascii="Arial" w:eastAsia="Times New Roman" w:hAnsi="Arial"/>
        </w:rPr>
        <w:t xml:space="preserve">tabilește structura organizatorică a Societății și numărul de posturi, normativul de constituire a compartimentelor funcționale și de </w:t>
      </w:r>
      <w:r>
        <w:rPr>
          <w:rFonts w:ascii="Arial" w:eastAsia="Times New Roman" w:hAnsi="Arial"/>
        </w:rPr>
        <w:t>producție, precum și actualizarea Regulamentului de organizare și funcționare a societății și a Regulamentului Intern, pe care le înaintează spre avizare/aprobare organelor statutare.</w:t>
      </w:r>
    </w:p>
    <w:p w:rsidR="002E3C14" w:rsidRDefault="00457197">
      <w:pPr>
        <w:pStyle w:val="LO-normal"/>
        <w:tabs>
          <w:tab w:val="left" w:pos="3230"/>
        </w:tabs>
        <w:jc w:val="both"/>
      </w:pPr>
      <w:r>
        <w:rPr>
          <w:rFonts w:ascii="Arial" w:eastAsia="Times New Roman" w:hAnsi="Arial"/>
        </w:rPr>
        <w:t>9.16 S</w:t>
      </w:r>
      <w:r>
        <w:rPr>
          <w:rFonts w:ascii="Arial" w:eastAsia="Times New Roman" w:hAnsi="Arial"/>
        </w:rPr>
        <w:t>tabilește și aprobă regulamente/proceduri, alte acte cu caracter d</w:t>
      </w:r>
      <w:r>
        <w:rPr>
          <w:rFonts w:ascii="Arial" w:eastAsia="Times New Roman" w:hAnsi="Arial"/>
        </w:rPr>
        <w:t>e norme interne care reglementează activitățile Societății, potrivit prevederilor legale.</w:t>
      </w:r>
    </w:p>
    <w:p w:rsidR="002E3C14" w:rsidRDefault="00457197">
      <w:pPr>
        <w:pStyle w:val="LO-normal"/>
        <w:tabs>
          <w:tab w:val="left" w:pos="3230"/>
        </w:tabs>
        <w:jc w:val="both"/>
      </w:pPr>
      <w:r>
        <w:rPr>
          <w:rFonts w:ascii="Arial" w:eastAsia="Times New Roman" w:hAnsi="Arial"/>
        </w:rPr>
        <w:t>9.17 S</w:t>
      </w:r>
      <w:r>
        <w:rPr>
          <w:rFonts w:ascii="Arial" w:eastAsia="Times New Roman" w:hAnsi="Arial"/>
        </w:rPr>
        <w:t xml:space="preserve">tabilește tactica și strategia de marketing, în limitele politicii economice aprobată de AGA. </w:t>
      </w:r>
    </w:p>
    <w:p w:rsidR="002E3C14" w:rsidRDefault="00457197">
      <w:pPr>
        <w:pStyle w:val="LO-normal"/>
        <w:tabs>
          <w:tab w:val="left" w:pos="3230"/>
        </w:tabs>
        <w:jc w:val="both"/>
      </w:pPr>
      <w:r>
        <w:rPr>
          <w:rFonts w:ascii="Arial" w:eastAsia="Times New Roman" w:hAnsi="Arial"/>
        </w:rPr>
        <w:t>9.18 Îndeplinește alte atribuții prevăzute de acte normative, Act</w:t>
      </w:r>
      <w:r>
        <w:rPr>
          <w:rFonts w:ascii="Arial" w:eastAsia="Times New Roman" w:hAnsi="Arial"/>
        </w:rPr>
        <w:t>ul Constitutiv al Societății, decizii ale Consiliului de Administrație și hotărâri ale Adunării Generale a Acționarilor.</w:t>
      </w:r>
    </w:p>
    <w:p w:rsidR="002E3C14" w:rsidRDefault="002E3C14">
      <w:pPr>
        <w:pStyle w:val="LO-normal"/>
        <w:tabs>
          <w:tab w:val="left" w:pos="3230"/>
        </w:tabs>
        <w:jc w:val="both"/>
        <w:rPr>
          <w:rFonts w:ascii="Arial" w:eastAsia="Times New Roman" w:hAnsi="Arial"/>
          <w:b/>
        </w:rPr>
      </w:pPr>
    </w:p>
    <w:p w:rsidR="002E3C14" w:rsidRDefault="00457197">
      <w:pPr>
        <w:pStyle w:val="LO-normal"/>
        <w:tabs>
          <w:tab w:val="left" w:pos="3230"/>
        </w:tabs>
        <w:jc w:val="both"/>
        <w:rPr>
          <w:rFonts w:ascii="Arial" w:eastAsia="Times New Roman" w:hAnsi="Arial"/>
          <w:b/>
        </w:rPr>
      </w:pPr>
      <w:r>
        <w:rPr>
          <w:rFonts w:ascii="Arial" w:eastAsia="Times New Roman" w:hAnsi="Arial"/>
          <w:b/>
        </w:rPr>
        <w:t>Art. 10. Condițiile modificării, încetării și reînnoirii mandatului</w:t>
      </w:r>
    </w:p>
    <w:p w:rsidR="002E3C14" w:rsidRDefault="00457197">
      <w:pPr>
        <w:pStyle w:val="LO-normal"/>
        <w:jc w:val="both"/>
        <w:rPr>
          <w:rFonts w:ascii="Arial" w:eastAsia="Times New Roman" w:hAnsi="Arial"/>
        </w:rPr>
      </w:pPr>
      <w:r>
        <w:rPr>
          <w:rFonts w:ascii="Arial" w:eastAsia="Times New Roman" w:hAnsi="Arial"/>
        </w:rPr>
        <w:t>10.1 Condițiile de modificare a contractului de mandat:</w:t>
      </w:r>
    </w:p>
    <w:p w:rsidR="002E3C14" w:rsidRDefault="00457197">
      <w:pPr>
        <w:pStyle w:val="LO-normal"/>
        <w:ind w:left="425" w:hanging="285"/>
        <w:jc w:val="both"/>
        <w:rPr>
          <w:rFonts w:ascii="Arial" w:eastAsia="Times New Roman" w:hAnsi="Arial"/>
        </w:rPr>
      </w:pPr>
      <w:r>
        <w:rPr>
          <w:rFonts w:ascii="Arial" w:eastAsia="Times New Roman" w:hAnsi="Arial"/>
        </w:rPr>
        <w:t>a) prin ac</w:t>
      </w:r>
      <w:r>
        <w:rPr>
          <w:rFonts w:ascii="Arial" w:eastAsia="Times New Roman" w:hAnsi="Arial"/>
        </w:rPr>
        <w:t>ordul părților exprimat printr-un act adițional încheiat cu respectarea condițiilor de fond și formă prevăzute de lege la încheierea acestuia;</w:t>
      </w:r>
    </w:p>
    <w:p w:rsidR="002E3C14" w:rsidRDefault="00457197">
      <w:pPr>
        <w:pStyle w:val="LO-normal"/>
        <w:ind w:left="425" w:hanging="285"/>
        <w:jc w:val="both"/>
        <w:rPr>
          <w:rFonts w:ascii="Arial" w:eastAsia="Times New Roman" w:hAnsi="Arial"/>
        </w:rPr>
      </w:pPr>
      <w:r>
        <w:rPr>
          <w:rFonts w:ascii="Arial" w:eastAsia="Times New Roman" w:hAnsi="Arial"/>
        </w:rPr>
        <w:t>b) ca urmare a modificărilor legislative de natură a afecta prevederile contractuale în vigoare;</w:t>
      </w:r>
    </w:p>
    <w:p w:rsidR="002E3C14" w:rsidRDefault="00457197">
      <w:pPr>
        <w:pStyle w:val="LO-normal"/>
        <w:ind w:left="708" w:hanging="708"/>
        <w:jc w:val="both"/>
        <w:rPr>
          <w:rFonts w:ascii="Arial" w:eastAsia="Times New Roman" w:hAnsi="Arial"/>
        </w:rPr>
      </w:pPr>
      <w:r>
        <w:rPr>
          <w:rFonts w:ascii="Arial" w:eastAsia="Times New Roman" w:hAnsi="Arial"/>
        </w:rPr>
        <w:t>10.1.1 Prevederi</w:t>
      </w:r>
      <w:r>
        <w:rPr>
          <w:rFonts w:ascii="Arial" w:eastAsia="Times New Roman" w:hAnsi="Arial"/>
        </w:rPr>
        <w:t>le Contractului de mandat pot fi modificate, după o notificare prealabilă emisă de Partea interesată, cu acordul ambelor părți, prin act adițional.</w:t>
      </w:r>
    </w:p>
    <w:p w:rsidR="002E3C14" w:rsidRDefault="00457197">
      <w:pPr>
        <w:pStyle w:val="LO-normal"/>
        <w:jc w:val="both"/>
        <w:rPr>
          <w:rFonts w:ascii="Arial" w:eastAsia="Times New Roman" w:hAnsi="Arial"/>
        </w:rPr>
      </w:pPr>
      <w:r>
        <w:rPr>
          <w:rFonts w:ascii="Arial" w:eastAsia="Times New Roman" w:hAnsi="Arial"/>
        </w:rPr>
        <w:t>10.2  Condițiile de încetare a contractului de mandat:</w:t>
      </w:r>
    </w:p>
    <w:p w:rsidR="002E3C14" w:rsidRDefault="00457197">
      <w:pPr>
        <w:pStyle w:val="LO-normal"/>
        <w:ind w:left="425" w:hanging="285"/>
        <w:jc w:val="both"/>
        <w:rPr>
          <w:rFonts w:ascii="Arial" w:eastAsia="Times New Roman" w:hAnsi="Arial"/>
        </w:rPr>
      </w:pPr>
      <w:r>
        <w:rPr>
          <w:rFonts w:ascii="Arial" w:eastAsia="Times New Roman" w:hAnsi="Arial"/>
        </w:rPr>
        <w:lastRenderedPageBreak/>
        <w:t>a) expirarea duratei pentru care a fost încheiat, dac</w:t>
      </w:r>
      <w:r>
        <w:rPr>
          <w:rFonts w:ascii="Arial" w:eastAsia="Times New Roman" w:hAnsi="Arial"/>
        </w:rPr>
        <w:t>ă acesta nu a fost reînnoit în condițiile legii;</w:t>
      </w:r>
    </w:p>
    <w:p w:rsidR="002E3C14" w:rsidRDefault="00457197">
      <w:pPr>
        <w:pStyle w:val="LO-normal"/>
        <w:ind w:left="425" w:hanging="285"/>
        <w:jc w:val="both"/>
        <w:rPr>
          <w:rFonts w:ascii="Arial" w:eastAsia="Times New Roman" w:hAnsi="Arial"/>
        </w:rPr>
      </w:pPr>
      <w:r>
        <w:rPr>
          <w:rFonts w:ascii="Arial" w:eastAsia="Times New Roman" w:hAnsi="Arial"/>
        </w:rPr>
        <w:t>b) demisie;</w:t>
      </w:r>
    </w:p>
    <w:p w:rsidR="002E3C14" w:rsidRDefault="00457197">
      <w:pPr>
        <w:pStyle w:val="LO-normal"/>
        <w:ind w:left="425" w:hanging="285"/>
        <w:jc w:val="both"/>
        <w:rPr>
          <w:rFonts w:ascii="Arial" w:eastAsia="Times New Roman" w:hAnsi="Arial"/>
        </w:rPr>
      </w:pPr>
      <w:r>
        <w:rPr>
          <w:rFonts w:ascii="Arial" w:eastAsia="Times New Roman" w:hAnsi="Arial"/>
        </w:rPr>
        <w:t>c) decesul directorului;</w:t>
      </w:r>
    </w:p>
    <w:p w:rsidR="002E3C14" w:rsidRDefault="00457197">
      <w:pPr>
        <w:pStyle w:val="LO-normal"/>
        <w:ind w:left="425" w:hanging="285"/>
        <w:jc w:val="both"/>
        <w:rPr>
          <w:rFonts w:ascii="Arial" w:eastAsia="Times New Roman" w:hAnsi="Arial"/>
        </w:rPr>
      </w:pPr>
      <w:r>
        <w:rPr>
          <w:rFonts w:ascii="Arial" w:eastAsia="Times New Roman" w:hAnsi="Arial"/>
        </w:rPr>
        <w:t>d) neîndeplinirea indicatorilor-cheie de performanță înscriși în contractul de mandat, din motive imputabile directorului;</w:t>
      </w:r>
    </w:p>
    <w:p w:rsidR="002E3C14" w:rsidRDefault="00457197">
      <w:pPr>
        <w:pStyle w:val="LO-normal"/>
        <w:ind w:left="425" w:hanging="285"/>
        <w:jc w:val="both"/>
        <w:rPr>
          <w:rFonts w:ascii="Arial" w:eastAsia="Times New Roman" w:hAnsi="Arial"/>
        </w:rPr>
      </w:pPr>
      <w:r>
        <w:rPr>
          <w:rFonts w:ascii="Arial" w:eastAsia="Times New Roman" w:hAnsi="Arial"/>
        </w:rPr>
        <w:t xml:space="preserve">e) deschiderea procedurii insolvenței generale </w:t>
      </w:r>
      <w:r>
        <w:rPr>
          <w:rFonts w:ascii="Arial" w:eastAsia="Times New Roman" w:hAnsi="Arial"/>
        </w:rPr>
        <w:t>sau a falimentului;</w:t>
      </w:r>
    </w:p>
    <w:p w:rsidR="002E3C14" w:rsidRDefault="00457197">
      <w:pPr>
        <w:pStyle w:val="LO-normal"/>
        <w:ind w:left="425" w:hanging="285"/>
        <w:jc w:val="both"/>
        <w:rPr>
          <w:rFonts w:ascii="Arial" w:eastAsia="Times New Roman" w:hAnsi="Arial"/>
        </w:rPr>
      </w:pPr>
      <w:r>
        <w:rPr>
          <w:rFonts w:ascii="Arial" w:eastAsia="Times New Roman" w:hAnsi="Arial"/>
        </w:rPr>
        <w:t>f) încălcarea dispozițiilor legale privind conflictele de interese, incompatibilitățile, inclusiv a criteriilor de integritate prevăzute de Codul de etică al întreprinderii publice, a obligațiilor de neconcurență;</w:t>
      </w:r>
    </w:p>
    <w:p w:rsidR="002E3C14" w:rsidRDefault="00457197">
      <w:pPr>
        <w:pStyle w:val="LO-normal"/>
        <w:ind w:left="425" w:hanging="285"/>
        <w:jc w:val="both"/>
        <w:rPr>
          <w:rFonts w:ascii="Arial" w:eastAsia="Times New Roman" w:hAnsi="Arial"/>
        </w:rPr>
      </w:pPr>
      <w:r>
        <w:rPr>
          <w:rFonts w:ascii="Arial" w:eastAsia="Times New Roman" w:hAnsi="Arial"/>
        </w:rPr>
        <w:t>g) încălcarea obligați</w:t>
      </w:r>
      <w:r>
        <w:rPr>
          <w:rFonts w:ascii="Arial" w:eastAsia="Times New Roman" w:hAnsi="Arial"/>
        </w:rPr>
        <w:t>ilor de confidențialitate privind orice informație financiară și/sau comercială calificată ca fiind confidențială sau privilegiată potrivit normelor legale sau obligațiilor contractuale asumate de întreprinderea publică;</w:t>
      </w:r>
    </w:p>
    <w:p w:rsidR="002E3C14" w:rsidRDefault="00457197">
      <w:pPr>
        <w:pStyle w:val="LO-normal"/>
        <w:ind w:left="425" w:hanging="285"/>
        <w:jc w:val="both"/>
        <w:rPr>
          <w:rFonts w:ascii="Arial" w:eastAsia="Times New Roman" w:hAnsi="Arial"/>
        </w:rPr>
      </w:pPr>
      <w:r>
        <w:rPr>
          <w:rFonts w:ascii="Arial" w:eastAsia="Times New Roman" w:hAnsi="Arial"/>
        </w:rPr>
        <w:t>h) renunţarea Mandatarului la manda</w:t>
      </w:r>
      <w:r>
        <w:rPr>
          <w:rFonts w:ascii="Arial" w:eastAsia="Times New Roman" w:hAnsi="Arial"/>
        </w:rPr>
        <w:t>tul încredinţat, cu respectarea termenului de 60 de zile calendaristice, pentru notificarea prealabilă;</w:t>
      </w:r>
    </w:p>
    <w:p w:rsidR="002E3C14" w:rsidRDefault="00457197">
      <w:pPr>
        <w:pStyle w:val="LO-normal"/>
        <w:ind w:left="140"/>
        <w:jc w:val="both"/>
        <w:rPr>
          <w:rFonts w:ascii="Arial" w:eastAsia="Times New Roman" w:hAnsi="Arial"/>
        </w:rPr>
      </w:pPr>
      <w:r>
        <w:rPr>
          <w:rFonts w:ascii="Arial" w:eastAsia="Times New Roman" w:hAnsi="Arial"/>
        </w:rPr>
        <w:t>i) acordul Părţilor încheiat în formă scrisă;</w:t>
      </w:r>
    </w:p>
    <w:p w:rsidR="002E3C14" w:rsidRDefault="00457197">
      <w:pPr>
        <w:pStyle w:val="LO-normal"/>
        <w:ind w:left="140"/>
        <w:jc w:val="both"/>
        <w:rPr>
          <w:rFonts w:ascii="Arial" w:eastAsia="Times New Roman" w:hAnsi="Arial"/>
        </w:rPr>
      </w:pPr>
      <w:r>
        <w:rPr>
          <w:rFonts w:ascii="Arial" w:eastAsia="Times New Roman" w:hAnsi="Arial"/>
        </w:rPr>
        <w:t>j) intervenirea unui caz de incompatibilitate sau a unei interdicţii prevăzute de lege, constatat potrivit</w:t>
      </w:r>
      <w:r>
        <w:rPr>
          <w:rFonts w:ascii="Arial" w:eastAsia="Times New Roman" w:hAnsi="Arial"/>
        </w:rPr>
        <w:t xml:space="preserve"> legii;</w:t>
      </w:r>
    </w:p>
    <w:p w:rsidR="002E3C14" w:rsidRDefault="00457197">
      <w:pPr>
        <w:pStyle w:val="LO-normal"/>
        <w:ind w:left="140"/>
        <w:jc w:val="both"/>
        <w:rPr>
          <w:rFonts w:ascii="Arial" w:eastAsia="Times New Roman" w:hAnsi="Arial"/>
        </w:rPr>
      </w:pPr>
      <w:r>
        <w:rPr>
          <w:rFonts w:ascii="Arial" w:eastAsia="Times New Roman" w:hAnsi="Arial"/>
        </w:rPr>
        <w:t>k) apariţia unei situaţii de Forţă Majoră sau caz fortuit care fac imposibilă continuarea executării prezentului Contract;</w:t>
      </w:r>
    </w:p>
    <w:p w:rsidR="002E3C14" w:rsidRDefault="00457197">
      <w:pPr>
        <w:pStyle w:val="LO-normal"/>
        <w:ind w:left="140"/>
        <w:jc w:val="both"/>
        <w:rPr>
          <w:rFonts w:ascii="Arial" w:eastAsia="Times New Roman" w:hAnsi="Arial"/>
        </w:rPr>
      </w:pPr>
      <w:r>
        <w:rPr>
          <w:rFonts w:ascii="Arial" w:eastAsia="Times New Roman" w:hAnsi="Arial"/>
        </w:rPr>
        <w:t>l) alte cauze prevăzute de lege.</w:t>
      </w:r>
    </w:p>
    <w:p w:rsidR="002E3C14" w:rsidRDefault="00457197">
      <w:pPr>
        <w:pStyle w:val="LO-normal"/>
        <w:jc w:val="both"/>
        <w:rPr>
          <w:rFonts w:ascii="Arial" w:eastAsia="Times New Roman" w:hAnsi="Arial"/>
        </w:rPr>
      </w:pPr>
      <w:r>
        <w:rPr>
          <w:rFonts w:ascii="Arial" w:eastAsia="Times New Roman" w:hAnsi="Arial"/>
        </w:rPr>
        <w:t xml:space="preserve">     În cazul pornirii acțiunii în răspundere contra directorului, mandatul acestuia încetea</w:t>
      </w:r>
      <w:r>
        <w:rPr>
          <w:rFonts w:ascii="Arial" w:eastAsia="Times New Roman" w:hAnsi="Arial"/>
        </w:rPr>
        <w:t>ză de drept.</w:t>
      </w:r>
    </w:p>
    <w:p w:rsidR="002E3C14" w:rsidRDefault="00457197">
      <w:pPr>
        <w:pStyle w:val="LO-normal"/>
        <w:jc w:val="both"/>
        <w:rPr>
          <w:rFonts w:ascii="Arial" w:eastAsia="Times New Roman" w:hAnsi="Arial"/>
        </w:rPr>
      </w:pPr>
      <w:r>
        <w:rPr>
          <w:rFonts w:ascii="Arial" w:eastAsia="Times New Roman" w:hAnsi="Arial"/>
        </w:rPr>
        <w:t xml:space="preserve">10.3 Reînnoirea mandatului în urma unui proces de evaluare prevăzut de Ordonanța de urgență a Guvernului nr. 109/2011 și de prezentele norme metodologice, cu modificările și completările ulterioare aduse de Legea nr. 187/2023 și  ale H.G. nr. </w:t>
      </w:r>
      <w:r>
        <w:rPr>
          <w:rFonts w:ascii="Arial" w:eastAsia="Times New Roman" w:hAnsi="Arial"/>
        </w:rPr>
        <w:t>639/2023.</w:t>
      </w:r>
    </w:p>
    <w:p w:rsidR="002E3C14" w:rsidRDefault="002E3C14">
      <w:pPr>
        <w:pStyle w:val="LO-normal"/>
        <w:tabs>
          <w:tab w:val="left" w:pos="3230"/>
        </w:tabs>
        <w:jc w:val="both"/>
        <w:rPr>
          <w:rFonts w:ascii="Arial" w:eastAsia="Times New Roman" w:hAnsi="Arial"/>
          <w:b/>
        </w:rPr>
      </w:pPr>
    </w:p>
    <w:p w:rsidR="002E3C14" w:rsidRDefault="00457197">
      <w:pPr>
        <w:pStyle w:val="LO-normal"/>
        <w:tabs>
          <w:tab w:val="left" w:pos="3230"/>
        </w:tabs>
        <w:jc w:val="both"/>
        <w:rPr>
          <w:rFonts w:ascii="Arial" w:eastAsia="Times New Roman" w:hAnsi="Arial"/>
        </w:rPr>
      </w:pPr>
      <w:r>
        <w:rPr>
          <w:rFonts w:ascii="Arial" w:eastAsia="Times New Roman" w:hAnsi="Arial"/>
          <w:b/>
        </w:rPr>
        <w:t>Art. 11 Obiective de performanță și indicatori-cheie de performanță, inclusiv cei pentru determinarea componentei variabile a remunerației, după caz, precum și condițiile de revizuire a acestora</w:t>
      </w:r>
    </w:p>
    <w:p w:rsidR="002E3C14" w:rsidRDefault="00457197">
      <w:pPr>
        <w:pStyle w:val="LO-normal"/>
        <w:tabs>
          <w:tab w:val="left" w:pos="3230"/>
        </w:tabs>
        <w:jc w:val="both"/>
        <w:rPr>
          <w:rFonts w:ascii="Arial" w:eastAsia="Times New Roman" w:hAnsi="Arial"/>
        </w:rPr>
      </w:pPr>
      <w:r>
        <w:rPr>
          <w:rFonts w:ascii="Arial" w:eastAsia="Times New Roman" w:hAnsi="Arial"/>
        </w:rPr>
        <w:t>11.1 Obiectivele și indicatorii-cheie de performan</w:t>
      </w:r>
      <w:r>
        <w:rPr>
          <w:rFonts w:ascii="Arial" w:eastAsia="Times New Roman" w:hAnsi="Arial"/>
        </w:rPr>
        <w:t>ță, avizați de AMEPIP sunt menționați în Anexa 1 la contract, precum și condițiile de revizuire a acestora.</w:t>
      </w:r>
    </w:p>
    <w:p w:rsidR="002E3C14" w:rsidRDefault="002E3C14">
      <w:pPr>
        <w:pStyle w:val="LO-normal"/>
        <w:tabs>
          <w:tab w:val="left" w:pos="3230"/>
        </w:tabs>
        <w:jc w:val="both"/>
        <w:rPr>
          <w:rFonts w:ascii="Arial" w:eastAsia="Times New Roman" w:hAnsi="Arial"/>
          <w:b/>
        </w:rPr>
      </w:pPr>
    </w:p>
    <w:p w:rsidR="002E3C14" w:rsidRDefault="00457197">
      <w:pPr>
        <w:pStyle w:val="LO-normal"/>
        <w:tabs>
          <w:tab w:val="left" w:pos="3230"/>
        </w:tabs>
        <w:jc w:val="both"/>
        <w:rPr>
          <w:rFonts w:ascii="Arial" w:eastAsia="Times New Roman" w:hAnsi="Arial"/>
        </w:rPr>
      </w:pPr>
      <w:r>
        <w:rPr>
          <w:rFonts w:ascii="Arial" w:eastAsia="Times New Roman" w:hAnsi="Arial"/>
          <w:b/>
        </w:rPr>
        <w:t>Art. 12 Criterii de integritate și etică</w:t>
      </w:r>
    </w:p>
    <w:p w:rsidR="002E3C14" w:rsidRDefault="00457197">
      <w:pPr>
        <w:pStyle w:val="LO-normal"/>
        <w:tabs>
          <w:tab w:val="left" w:pos="3230"/>
        </w:tabs>
        <w:jc w:val="both"/>
        <w:rPr>
          <w:rFonts w:ascii="Arial" w:eastAsia="Times New Roman" w:hAnsi="Arial"/>
        </w:rPr>
      </w:pPr>
      <w:r>
        <w:rPr>
          <w:rFonts w:ascii="Arial" w:eastAsia="Times New Roman" w:hAnsi="Arial"/>
        </w:rPr>
        <w:t>12.1 Să respecte Codul de etică al Societății.</w:t>
      </w:r>
    </w:p>
    <w:p w:rsidR="002E3C14" w:rsidRDefault="00457197">
      <w:pPr>
        <w:pStyle w:val="LO-normal"/>
        <w:tabs>
          <w:tab w:val="left" w:pos="3230"/>
        </w:tabs>
        <w:jc w:val="both"/>
        <w:rPr>
          <w:rFonts w:ascii="Arial" w:eastAsia="Times New Roman" w:hAnsi="Arial"/>
        </w:rPr>
      </w:pPr>
      <w:r>
        <w:rPr>
          <w:rFonts w:ascii="Arial" w:eastAsia="Times New Roman" w:hAnsi="Arial"/>
        </w:rPr>
        <w:t>12.2 Să denunțe conflictele de interese, definite conform l</w:t>
      </w:r>
      <w:r>
        <w:rPr>
          <w:rFonts w:ascii="Arial" w:eastAsia="Times New Roman" w:hAnsi="Arial"/>
        </w:rPr>
        <w:t>egislației în vigoare și conform reglementărilor interne ale Societății și să se abțină în mod documentat de la luarea deciziilor în cazul unui conflict de interese.</w:t>
      </w:r>
    </w:p>
    <w:p w:rsidR="002E3C14" w:rsidRDefault="00457197">
      <w:pPr>
        <w:pStyle w:val="LO-normal"/>
        <w:tabs>
          <w:tab w:val="left" w:pos="3230"/>
        </w:tabs>
        <w:jc w:val="both"/>
        <w:rPr>
          <w:rFonts w:ascii="Arial" w:eastAsia="Times New Roman" w:hAnsi="Arial"/>
        </w:rPr>
      </w:pPr>
      <w:r>
        <w:rPr>
          <w:rFonts w:ascii="Arial" w:eastAsia="Times New Roman" w:hAnsi="Arial"/>
        </w:rPr>
        <w:t>12.3 Să înștiințeze Consiliul de Administrație ori de câte ori, în anumite operațiuni, ști</w:t>
      </w:r>
      <w:r>
        <w:rPr>
          <w:rFonts w:ascii="Arial" w:eastAsia="Times New Roman" w:hAnsi="Arial"/>
        </w:rPr>
        <w:t>e că sunt interesate soțul/soția sa, rudele ori afinii săi până la gradul al IV-lea inclusiv.</w:t>
      </w:r>
    </w:p>
    <w:p w:rsidR="002E3C14" w:rsidRDefault="00457197">
      <w:pPr>
        <w:pStyle w:val="LO-normal"/>
        <w:tabs>
          <w:tab w:val="left" w:pos="3230"/>
        </w:tabs>
        <w:jc w:val="both"/>
        <w:rPr>
          <w:rFonts w:ascii="Arial" w:eastAsia="Times New Roman" w:hAnsi="Arial"/>
        </w:rPr>
      </w:pPr>
      <w:r>
        <w:rPr>
          <w:rFonts w:ascii="Arial" w:eastAsia="Times New Roman" w:hAnsi="Arial"/>
        </w:rPr>
        <w:t>12.4 Să nu divulge informațiile confidențiale și sensibile și să le trateze cu discreția cuvenită și în conformitate cu mențiunile din contractul de mandat, dar ș</w:t>
      </w:r>
      <w:r>
        <w:rPr>
          <w:rFonts w:ascii="Arial" w:eastAsia="Times New Roman" w:hAnsi="Arial"/>
        </w:rPr>
        <w:t xml:space="preserve">i de deținerea și menținerea unei reputații profesionale excelente. </w:t>
      </w:r>
    </w:p>
    <w:p w:rsidR="002E3C14" w:rsidRDefault="002E3C14">
      <w:pPr>
        <w:pStyle w:val="LO-normal"/>
        <w:tabs>
          <w:tab w:val="left" w:pos="3230"/>
        </w:tabs>
        <w:jc w:val="both"/>
        <w:rPr>
          <w:rFonts w:ascii="Arial" w:eastAsia="Times New Roman" w:hAnsi="Arial"/>
          <w:b/>
        </w:rPr>
      </w:pPr>
    </w:p>
    <w:p w:rsidR="002E3C14" w:rsidRDefault="00457197">
      <w:pPr>
        <w:pStyle w:val="LO-normal"/>
        <w:jc w:val="both"/>
        <w:rPr>
          <w:rFonts w:ascii="Arial" w:eastAsia="Times New Roman" w:hAnsi="Arial"/>
          <w:b/>
        </w:rPr>
      </w:pPr>
      <w:r>
        <w:rPr>
          <w:rFonts w:ascii="Arial" w:eastAsia="Times New Roman" w:hAnsi="Arial"/>
          <w:b/>
        </w:rPr>
        <w:t>Art. 13 Loialitate</w:t>
      </w:r>
    </w:p>
    <w:p w:rsidR="002E3C14" w:rsidRDefault="00457197">
      <w:pPr>
        <w:pStyle w:val="LO-normal"/>
        <w:tabs>
          <w:tab w:val="left" w:pos="2720"/>
          <w:tab w:val="left" w:pos="3180"/>
          <w:tab w:val="left" w:pos="3920"/>
          <w:tab w:val="left" w:pos="5120"/>
          <w:tab w:val="left" w:pos="5940"/>
          <w:tab w:val="left" w:pos="7160"/>
          <w:tab w:val="left" w:pos="7660"/>
          <w:tab w:val="left" w:pos="9080"/>
        </w:tabs>
        <w:jc w:val="both"/>
        <w:rPr>
          <w:rFonts w:ascii="Arial" w:eastAsia="Times New Roman" w:hAnsi="Arial"/>
        </w:rPr>
      </w:pPr>
      <w:r>
        <w:rPr>
          <w:rFonts w:ascii="Arial" w:eastAsia="Times New Roman" w:hAnsi="Arial"/>
        </w:rPr>
        <w:t>13.1 Mandatarul are obligația ca pe întreaga perioadă de exercitare a mandatului să nu exercite nicio altă activitate în beneficiul unor entități juridice concurente s</w:t>
      </w:r>
      <w:r>
        <w:rPr>
          <w:rFonts w:ascii="Arial" w:eastAsia="Times New Roman" w:hAnsi="Arial"/>
        </w:rPr>
        <w:t>au care au același domeniu de activitate sau care se află în relații de afaceri cu Mandantul.</w:t>
      </w:r>
    </w:p>
    <w:p w:rsidR="002E3C14" w:rsidRDefault="00457197">
      <w:pPr>
        <w:pStyle w:val="LO-normal"/>
        <w:tabs>
          <w:tab w:val="left" w:pos="2720"/>
          <w:tab w:val="left" w:pos="3180"/>
          <w:tab w:val="left" w:pos="3920"/>
          <w:tab w:val="left" w:pos="5120"/>
          <w:tab w:val="left" w:pos="5940"/>
          <w:tab w:val="left" w:pos="7160"/>
          <w:tab w:val="left" w:pos="7660"/>
          <w:tab w:val="left" w:pos="9080"/>
        </w:tabs>
        <w:jc w:val="both"/>
        <w:rPr>
          <w:rFonts w:ascii="Arial" w:eastAsia="Times New Roman" w:hAnsi="Arial"/>
        </w:rPr>
      </w:pPr>
      <w:r>
        <w:rPr>
          <w:rFonts w:ascii="Arial" w:eastAsia="Times New Roman" w:hAnsi="Arial"/>
        </w:rPr>
        <w:t>13.2 Mandantul are dreptul de a-și exprima dorința de a activa oricând pe perioada exercitării mandatului, sau cel târziu la finele acestuia, clauza de neconcuren</w:t>
      </w:r>
      <w:r>
        <w:rPr>
          <w:rFonts w:ascii="Arial" w:eastAsia="Times New Roman" w:hAnsi="Arial"/>
        </w:rPr>
        <w:t>ță a Mandatarului.</w:t>
      </w:r>
    </w:p>
    <w:p w:rsidR="002E3C14" w:rsidRDefault="00457197">
      <w:pPr>
        <w:pStyle w:val="LO-normal"/>
        <w:tabs>
          <w:tab w:val="left" w:pos="2720"/>
          <w:tab w:val="left" w:pos="3180"/>
          <w:tab w:val="left" w:pos="3920"/>
          <w:tab w:val="left" w:pos="5120"/>
          <w:tab w:val="left" w:pos="5940"/>
          <w:tab w:val="left" w:pos="7160"/>
          <w:tab w:val="left" w:pos="7660"/>
          <w:tab w:val="left" w:pos="9080"/>
        </w:tabs>
        <w:jc w:val="both"/>
        <w:rPr>
          <w:rFonts w:ascii="Arial" w:eastAsia="Times New Roman" w:hAnsi="Arial"/>
        </w:rPr>
      </w:pPr>
      <w:r>
        <w:rPr>
          <w:rFonts w:ascii="Arial" w:eastAsia="Times New Roman" w:hAnsi="Arial"/>
        </w:rPr>
        <w:lastRenderedPageBreak/>
        <w:t>13.3 În cazul în care Mandantul activează clauza de neconcurență, Mandatarul, ulterior încetării mandatului de Director General, nu va putea întreține relații de afaceri cu entități juridice concurente sau care au același domeniu de acti</w:t>
      </w:r>
      <w:r>
        <w:rPr>
          <w:rFonts w:ascii="Arial" w:eastAsia="Times New Roman" w:hAnsi="Arial"/>
        </w:rPr>
        <w:t xml:space="preserve">vitate cu </w:t>
      </w:r>
      <w:r w:rsidR="00894431">
        <w:rPr>
          <w:rFonts w:ascii="Arial" w:eastAsia="Times New Roman" w:hAnsi="Arial"/>
        </w:rPr>
        <w:t>_______</w:t>
      </w:r>
      <w:r>
        <w:rPr>
          <w:rFonts w:ascii="Arial" w:eastAsia="Times New Roman" w:hAnsi="Arial"/>
        </w:rPr>
        <w:t xml:space="preserve"> S.A., pe o perioadă de cel mult 24 de luni de la încetarea prezentului Mandat.</w:t>
      </w:r>
    </w:p>
    <w:p w:rsidR="002E3C14" w:rsidRDefault="00457197">
      <w:pPr>
        <w:pStyle w:val="LO-normal"/>
        <w:tabs>
          <w:tab w:val="left" w:pos="2720"/>
          <w:tab w:val="left" w:pos="3180"/>
          <w:tab w:val="left" w:pos="3920"/>
          <w:tab w:val="left" w:pos="5120"/>
          <w:tab w:val="left" w:pos="5940"/>
          <w:tab w:val="left" w:pos="7160"/>
          <w:tab w:val="left" w:pos="7660"/>
          <w:tab w:val="left" w:pos="9080"/>
        </w:tabs>
        <w:jc w:val="both"/>
        <w:rPr>
          <w:rFonts w:ascii="Arial" w:eastAsia="Times New Roman" w:hAnsi="Arial"/>
        </w:rPr>
      </w:pPr>
      <w:r>
        <w:rPr>
          <w:rFonts w:ascii="Arial" w:eastAsia="Times New Roman" w:hAnsi="Arial"/>
        </w:rPr>
        <w:t>13.4 În cazul în care activează clauza de neconcurență, Mandantul va plăti Mandatarului la finele contractului de mandat, într-o singură tranșă, o sumă egală cu 24</w:t>
      </w:r>
      <w:r>
        <w:rPr>
          <w:rFonts w:ascii="Arial" w:eastAsia="Times New Roman" w:hAnsi="Arial"/>
        </w:rPr>
        <w:t xml:space="preserve"> de câștiguri salariale medii brute pe ramură, raportate la INS, pe ultimele 12 luni, calculate la data efectuării plății.</w:t>
      </w:r>
    </w:p>
    <w:p w:rsidR="002E3C14" w:rsidRDefault="002E3C14">
      <w:pPr>
        <w:pStyle w:val="LO-normal"/>
        <w:tabs>
          <w:tab w:val="left" w:pos="2720"/>
          <w:tab w:val="left" w:pos="3180"/>
          <w:tab w:val="left" w:pos="3920"/>
          <w:tab w:val="left" w:pos="5120"/>
          <w:tab w:val="left" w:pos="5940"/>
          <w:tab w:val="left" w:pos="7160"/>
          <w:tab w:val="left" w:pos="7660"/>
          <w:tab w:val="left" w:pos="9080"/>
        </w:tabs>
        <w:jc w:val="both"/>
        <w:rPr>
          <w:rFonts w:ascii="Arial" w:eastAsia="Times New Roman" w:hAnsi="Arial"/>
        </w:rPr>
      </w:pPr>
    </w:p>
    <w:p w:rsidR="002E3C14" w:rsidRDefault="00457197">
      <w:pPr>
        <w:pStyle w:val="LO-normal"/>
        <w:tabs>
          <w:tab w:val="left" w:pos="3230"/>
        </w:tabs>
        <w:jc w:val="both"/>
        <w:rPr>
          <w:rFonts w:ascii="Arial" w:eastAsia="Times New Roman" w:hAnsi="Arial"/>
        </w:rPr>
      </w:pPr>
      <w:r>
        <w:rPr>
          <w:rFonts w:ascii="Arial" w:eastAsia="Times New Roman" w:hAnsi="Arial"/>
          <w:b/>
        </w:rPr>
        <w:t>Art. 14 Neplata/Restituirea componentei variabile a remunerației</w:t>
      </w:r>
    </w:p>
    <w:p w:rsidR="002E3C14" w:rsidRDefault="00457197">
      <w:pPr>
        <w:pStyle w:val="LO-normal"/>
        <w:tabs>
          <w:tab w:val="left" w:pos="3230"/>
        </w:tabs>
        <w:jc w:val="both"/>
        <w:rPr>
          <w:rFonts w:ascii="Arial" w:eastAsia="Times New Roman" w:hAnsi="Arial"/>
        </w:rPr>
      </w:pPr>
      <w:r>
        <w:rPr>
          <w:rFonts w:ascii="Arial" w:eastAsia="Times New Roman" w:hAnsi="Arial"/>
        </w:rPr>
        <w:t xml:space="preserve">14.1 În cazul în care plata componentei variabile a remunerației a </w:t>
      </w:r>
      <w:r>
        <w:rPr>
          <w:rFonts w:ascii="Arial" w:eastAsia="Times New Roman" w:hAnsi="Arial"/>
        </w:rPr>
        <w:t xml:space="preserve">devenit excesiv de oneroasă din cauza unor împrejurări excepționale a căror întindere nu a fost și nici nu putea fi avută în vedere de către părți la încheierea contractului de mandat, întreprinderea publică este îndreptățită să ceară adaptarea rezonabilă </w:t>
      </w:r>
      <w:r>
        <w:rPr>
          <w:rFonts w:ascii="Arial" w:eastAsia="Times New Roman" w:hAnsi="Arial"/>
        </w:rPr>
        <w:t>și echitabilă a contractului de mandat. În cazul în care părțile nu convin adaptarea contractului, întreprinderea publică este îndreptățită să sesizeze instanța potrivit dispozițiilor art. 1.271 din Legea nr. 287/2009 privind Codul civil, republicată, cu m</w:t>
      </w:r>
      <w:r>
        <w:rPr>
          <w:rFonts w:ascii="Arial" w:eastAsia="Times New Roman" w:hAnsi="Arial"/>
        </w:rPr>
        <w:t>odificările și completările ulterioare.</w:t>
      </w:r>
    </w:p>
    <w:p w:rsidR="002E3C14" w:rsidRDefault="00457197">
      <w:pPr>
        <w:pStyle w:val="LO-normal"/>
        <w:tabs>
          <w:tab w:val="left" w:pos="3230"/>
        </w:tabs>
        <w:jc w:val="both"/>
        <w:rPr>
          <w:rFonts w:ascii="Arial" w:eastAsia="Times New Roman" w:hAnsi="Arial"/>
        </w:rPr>
      </w:pPr>
      <w:r>
        <w:rPr>
          <w:rFonts w:ascii="Arial" w:eastAsia="Times New Roman" w:hAnsi="Arial"/>
        </w:rPr>
        <w:t>14.2 Contractul de mandat se adaptează și în cazul în care plata componentei variabile a remunerației pune în pericol capitalizarea întreprinderii publice.</w:t>
      </w:r>
    </w:p>
    <w:p w:rsidR="002E3C14" w:rsidRDefault="00457197">
      <w:pPr>
        <w:pStyle w:val="LO-normal"/>
        <w:tabs>
          <w:tab w:val="left" w:pos="3230"/>
        </w:tabs>
        <w:jc w:val="both"/>
        <w:rPr>
          <w:rFonts w:ascii="Arial" w:eastAsia="Times New Roman" w:hAnsi="Arial"/>
        </w:rPr>
      </w:pPr>
      <w:r>
        <w:rPr>
          <w:rFonts w:ascii="Arial" w:eastAsia="Times New Roman" w:hAnsi="Arial"/>
        </w:rPr>
        <w:t xml:space="preserve">14.3 În cazul în care componenta variabilă este acordată pe </w:t>
      </w:r>
      <w:r>
        <w:rPr>
          <w:rFonts w:ascii="Arial" w:eastAsia="Times New Roman" w:hAnsi="Arial"/>
        </w:rPr>
        <w:t>baza unor date incomplete sau incorecte, Mandatarul are obligația să restituie sumele primite necuvenit, în caz contrar întreprinderea publică fiind obligată să introducă acțiunea de restituire.</w:t>
      </w:r>
    </w:p>
    <w:p w:rsidR="002E3C14" w:rsidRDefault="002E3C14">
      <w:pPr>
        <w:pStyle w:val="LO-normal"/>
        <w:tabs>
          <w:tab w:val="left" w:pos="3230"/>
        </w:tabs>
        <w:jc w:val="both"/>
        <w:rPr>
          <w:rFonts w:ascii="Arial" w:eastAsia="Times New Roman" w:hAnsi="Arial"/>
        </w:rPr>
      </w:pPr>
    </w:p>
    <w:p w:rsidR="002E3C14" w:rsidRDefault="00457197">
      <w:pPr>
        <w:pStyle w:val="LO-normal"/>
        <w:tabs>
          <w:tab w:val="left" w:pos="3230"/>
        </w:tabs>
        <w:jc w:val="both"/>
        <w:rPr>
          <w:rFonts w:ascii="Arial" w:eastAsia="Times New Roman" w:hAnsi="Arial"/>
          <w:b/>
        </w:rPr>
      </w:pPr>
      <w:r>
        <w:rPr>
          <w:rFonts w:ascii="Arial" w:eastAsia="Times New Roman" w:hAnsi="Arial"/>
          <w:b/>
        </w:rPr>
        <w:t>Art. 15 Clauze de confidențialitate, în timpul și după exerc</w:t>
      </w:r>
      <w:r>
        <w:rPr>
          <w:rFonts w:ascii="Arial" w:eastAsia="Times New Roman" w:hAnsi="Arial"/>
          <w:b/>
        </w:rPr>
        <w:t>itarea Mandatului</w:t>
      </w:r>
    </w:p>
    <w:p w:rsidR="002E3C14" w:rsidRDefault="00457197">
      <w:pPr>
        <w:pStyle w:val="LO-normal"/>
        <w:jc w:val="both"/>
        <w:rPr>
          <w:rFonts w:ascii="Arial" w:eastAsia="Times New Roman" w:hAnsi="Arial"/>
        </w:rPr>
      </w:pPr>
      <w:r>
        <w:rPr>
          <w:rFonts w:ascii="Arial" w:eastAsia="Times New Roman" w:hAnsi="Arial"/>
        </w:rPr>
        <w:t>15.1 Astfel cum este folosit în prezentul Contract de mandat, termenul "Clauze de confidențialitate" înseamnă și include:</w:t>
      </w:r>
    </w:p>
    <w:p w:rsidR="002E3C14" w:rsidRDefault="00457197">
      <w:pPr>
        <w:pStyle w:val="LO-normal"/>
        <w:jc w:val="both"/>
        <w:rPr>
          <w:rFonts w:ascii="Arial" w:eastAsia="Times New Roman" w:hAnsi="Arial"/>
        </w:rPr>
      </w:pPr>
      <w:r>
        <w:rPr>
          <w:rFonts w:ascii="Arial" w:eastAsia="Times New Roman" w:hAnsi="Arial"/>
        </w:rPr>
        <w:t>15.1.1 termenii contractului și orice informații cu privire la partenerii de afaceri, clienții, agenții, salariații,</w:t>
      </w:r>
      <w:r>
        <w:rPr>
          <w:rFonts w:ascii="Arial" w:eastAsia="Times New Roman" w:hAnsi="Arial"/>
        </w:rPr>
        <w:t xml:space="preserve"> antreprenorii, investitorii sau furnizorii _________</w:t>
      </w:r>
      <w:r>
        <w:rPr>
          <w:rFonts w:ascii="Arial" w:eastAsia="Times New Roman" w:hAnsi="Arial"/>
        </w:rPr>
        <w:t xml:space="preserve"> S.A., precum și condițiile în baza cărora _________</w:t>
      </w:r>
      <w:r>
        <w:rPr>
          <w:rFonts w:ascii="Arial" w:eastAsia="Times New Roman" w:hAnsi="Arial"/>
        </w:rPr>
        <w:t xml:space="preserve"> S.A. desfășoară activități economice cu fiecare dintre aceste persoane;</w:t>
      </w:r>
    </w:p>
    <w:p w:rsidR="002E3C14" w:rsidRDefault="00457197">
      <w:pPr>
        <w:pStyle w:val="LO-normal"/>
        <w:jc w:val="both"/>
        <w:rPr>
          <w:rFonts w:ascii="Arial" w:eastAsia="Times New Roman" w:hAnsi="Arial"/>
        </w:rPr>
      </w:pPr>
      <w:r>
        <w:rPr>
          <w:rFonts w:ascii="Arial" w:eastAsia="Times New Roman" w:hAnsi="Arial"/>
        </w:rPr>
        <w:t>15.1.2 programe de calculator (inclusiv codul sursa și codul de obiect) sau programul soft</w:t>
      </w:r>
      <w:r>
        <w:rPr>
          <w:rFonts w:ascii="Arial" w:eastAsia="Times New Roman" w:hAnsi="Arial"/>
        </w:rPr>
        <w:t xml:space="preserve"> dezvoltat, modificat sau folosit de _________</w:t>
      </w:r>
      <w:r>
        <w:rPr>
          <w:rFonts w:ascii="Arial" w:eastAsia="Times New Roman" w:hAnsi="Arial"/>
        </w:rPr>
        <w:t xml:space="preserve"> S.A.;</w:t>
      </w:r>
    </w:p>
    <w:p w:rsidR="002E3C14" w:rsidRDefault="00457197">
      <w:pPr>
        <w:pStyle w:val="LO-normal"/>
        <w:jc w:val="both"/>
        <w:rPr>
          <w:rFonts w:ascii="Arial" w:eastAsia="Times New Roman" w:hAnsi="Arial"/>
        </w:rPr>
      </w:pPr>
      <w:r>
        <w:rPr>
          <w:rFonts w:ascii="Arial" w:eastAsia="Times New Roman" w:hAnsi="Arial"/>
        </w:rPr>
        <w:t>15.1.3 algoritmi, proceduri sau tehnici, sau idei și principii esențiale care stau la  baza unor asemenea algoritmi, proceduri sau tehnici dezvoltate de sau folosite de _________</w:t>
      </w:r>
      <w:r>
        <w:rPr>
          <w:rFonts w:ascii="Arial" w:eastAsia="Times New Roman" w:hAnsi="Arial"/>
        </w:rPr>
        <w:t xml:space="preserve"> S.A. sau în alt fel cunoscute Societ</w:t>
      </w:r>
      <w:r>
        <w:rPr>
          <w:rFonts w:ascii="Arial" w:eastAsia="Times New Roman" w:hAnsi="Arial"/>
        </w:rPr>
        <w:t xml:space="preserve">ății (mai puțin orice algoritmi, proceduri sau tehnici care țin de domeniul public), indiferent dacă acești algoritmi, proceduri sau tehnici fac sau nu parte dintr-un program de computer, inclusiv, dar fără a se limita la tehnici pentru: </w:t>
      </w:r>
    </w:p>
    <w:p w:rsidR="002E3C14" w:rsidRDefault="00457197">
      <w:pPr>
        <w:pStyle w:val="LO-normal"/>
        <w:jc w:val="both"/>
        <w:rPr>
          <w:rFonts w:ascii="Arial" w:eastAsia="Times New Roman" w:hAnsi="Arial"/>
        </w:rPr>
      </w:pPr>
      <w:r>
        <w:rPr>
          <w:rFonts w:ascii="Arial" w:eastAsia="Times New Roman" w:hAnsi="Arial"/>
        </w:rPr>
        <w:t>(i) identificarea</w:t>
      </w:r>
      <w:r>
        <w:rPr>
          <w:rFonts w:ascii="Arial" w:eastAsia="Times New Roman" w:hAnsi="Arial"/>
        </w:rPr>
        <w:t xml:space="preserve"> posibililor  clienți;</w:t>
      </w:r>
    </w:p>
    <w:p w:rsidR="002E3C14" w:rsidRDefault="00457197">
      <w:pPr>
        <w:pStyle w:val="LO-normal"/>
        <w:jc w:val="both"/>
        <w:rPr>
          <w:rFonts w:ascii="Arial" w:eastAsia="Times New Roman" w:hAnsi="Arial"/>
        </w:rPr>
      </w:pPr>
      <w:r>
        <w:rPr>
          <w:rFonts w:ascii="Arial" w:eastAsia="Times New Roman" w:hAnsi="Arial"/>
        </w:rPr>
        <w:t>(ii) comunicarea efectivă cu clienții existenți sau potențiali;</w:t>
      </w:r>
    </w:p>
    <w:p w:rsidR="002E3C14" w:rsidRDefault="00457197">
      <w:pPr>
        <w:pStyle w:val="LO-normal"/>
        <w:jc w:val="both"/>
        <w:rPr>
          <w:rFonts w:ascii="Arial" w:eastAsia="Times New Roman" w:hAnsi="Arial"/>
        </w:rPr>
      </w:pPr>
      <w:r>
        <w:rPr>
          <w:rFonts w:ascii="Arial" w:eastAsia="Times New Roman" w:hAnsi="Arial"/>
        </w:rPr>
        <w:t>(iii) reducere _________</w:t>
      </w:r>
      <w:r>
        <w:rPr>
          <w:rFonts w:ascii="Arial" w:eastAsia="Times New Roman" w:hAnsi="Arial"/>
        </w:rPr>
        <w:t xml:space="preserve"> S.A. a costurilor de funcționare sau creșterea eficienței sistemului;</w:t>
      </w:r>
    </w:p>
    <w:p w:rsidR="002E3C14" w:rsidRDefault="00457197">
      <w:pPr>
        <w:pStyle w:val="LO-normal"/>
        <w:jc w:val="both"/>
        <w:rPr>
          <w:rFonts w:ascii="Arial" w:eastAsia="Times New Roman" w:hAnsi="Arial"/>
        </w:rPr>
      </w:pPr>
      <w:r>
        <w:rPr>
          <w:rFonts w:ascii="Arial" w:eastAsia="Times New Roman" w:hAnsi="Arial"/>
        </w:rPr>
        <w:t xml:space="preserve">15.1.4 faptul ca folosește, a folosit sau a evaluat ca posibilitate de a folosi </w:t>
      </w:r>
      <w:r>
        <w:rPr>
          <w:rFonts w:ascii="Arial" w:eastAsia="Times New Roman" w:hAnsi="Arial"/>
        </w:rPr>
        <w:t>orice bază de date anume, surse de date, algoritm, procedură sau tehnică sau ideile și principiile esențiale care stau la baza unui asemenea algoritm, procedura sau tehnica dezvoltate sau furnizate de o persoana, alta decât Societatea (inclusiv orice algor</w:t>
      </w:r>
      <w:r>
        <w:rPr>
          <w:rFonts w:ascii="Arial" w:eastAsia="Times New Roman" w:hAnsi="Arial"/>
        </w:rPr>
        <w:t>itm, procedura sau tehnica din domeniul public) indiferent dacă asemenea algoritm, procedura sau tehnica fac parte dintr-un program de computer sau nu;</w:t>
      </w:r>
    </w:p>
    <w:p w:rsidR="002E3C14" w:rsidRDefault="00457197">
      <w:pPr>
        <w:pStyle w:val="LO-normal"/>
        <w:tabs>
          <w:tab w:val="left" w:pos="1125"/>
        </w:tabs>
        <w:jc w:val="both"/>
        <w:rPr>
          <w:rFonts w:ascii="Arial" w:eastAsia="Times New Roman" w:hAnsi="Arial"/>
        </w:rPr>
      </w:pPr>
      <w:r>
        <w:rPr>
          <w:rFonts w:ascii="Arial" w:eastAsia="Times New Roman" w:hAnsi="Arial"/>
        </w:rPr>
        <w:t>15.1.5 strategiile de stabilire a prețurilor sau de marketing, dezvoltate, investigate, dobândite (de la</w:t>
      </w:r>
      <w:r>
        <w:rPr>
          <w:rFonts w:ascii="Arial" w:eastAsia="Times New Roman" w:hAnsi="Arial"/>
        </w:rPr>
        <w:t xml:space="preserve"> o terță persoană sau în alt fel), evaluate, modificate, testate sau folosite de către _________</w:t>
      </w:r>
      <w:r>
        <w:rPr>
          <w:rFonts w:ascii="Arial" w:eastAsia="Times New Roman" w:hAnsi="Arial"/>
        </w:rPr>
        <w:t xml:space="preserve"> S.A., sau orice informații cu privire la sau care ar putea în mod rezonabil duce la dezvoltarea unor asemenea strategii;</w:t>
      </w:r>
    </w:p>
    <w:p w:rsidR="002E3C14" w:rsidRDefault="00457197">
      <w:pPr>
        <w:pStyle w:val="LO-normal"/>
        <w:jc w:val="both"/>
        <w:rPr>
          <w:rFonts w:ascii="Arial" w:eastAsia="Times New Roman" w:hAnsi="Arial"/>
        </w:rPr>
      </w:pPr>
      <w:r>
        <w:rPr>
          <w:rFonts w:ascii="Arial" w:eastAsia="Times New Roman" w:hAnsi="Arial"/>
        </w:rPr>
        <w:lastRenderedPageBreak/>
        <w:t>15.1.6 orice informație primită de Mandatar,</w:t>
      </w:r>
      <w:r>
        <w:rPr>
          <w:rFonts w:ascii="Arial" w:eastAsia="Times New Roman" w:hAnsi="Arial"/>
        </w:rPr>
        <w:t xml:space="preserve"> în legătura cu _________</w:t>
      </w:r>
      <w:r>
        <w:rPr>
          <w:rFonts w:ascii="Arial" w:eastAsia="Times New Roman" w:hAnsi="Arial"/>
        </w:rPr>
        <w:t xml:space="preserve"> S.A., de la terțe persoane care au, la rândul lor, o obligație de confidențialitate despre a cărei existență înștiințează pe Mandatar;</w:t>
      </w:r>
    </w:p>
    <w:p w:rsidR="002E3C14" w:rsidRDefault="00457197">
      <w:pPr>
        <w:pStyle w:val="LO-normal"/>
        <w:tabs>
          <w:tab w:val="left" w:pos="760"/>
          <w:tab w:val="left" w:pos="2320"/>
          <w:tab w:val="left" w:pos="2860"/>
          <w:tab w:val="left" w:pos="3840"/>
          <w:tab w:val="left" w:pos="4380"/>
          <w:tab w:val="left" w:pos="5580"/>
          <w:tab w:val="left" w:pos="7760"/>
        </w:tabs>
        <w:jc w:val="both"/>
        <w:rPr>
          <w:rFonts w:ascii="Arial" w:eastAsia="Times New Roman" w:hAnsi="Arial"/>
        </w:rPr>
      </w:pPr>
      <w:r>
        <w:rPr>
          <w:rFonts w:ascii="Arial" w:eastAsia="Times New Roman" w:hAnsi="Arial"/>
        </w:rPr>
        <w:t>15.2 Mandatarul se obligă să păstreze confidențialitatea conform prezentului Contract de mandat, acce</w:t>
      </w:r>
      <w:r>
        <w:rPr>
          <w:rFonts w:ascii="Arial" w:eastAsia="Times New Roman" w:hAnsi="Arial"/>
        </w:rPr>
        <w:t>ptând să respecte fiecare restricție și obligație din prezentul Contract de mandat, pe toată durata mandatului precum și pentru o perioadă de 2 ani de la data încetării mandatului, indiferent de modul de încetare a acestuia.</w:t>
      </w:r>
    </w:p>
    <w:p w:rsidR="002E3C14" w:rsidRDefault="00457197">
      <w:pPr>
        <w:pStyle w:val="LO-normal"/>
        <w:tabs>
          <w:tab w:val="left" w:pos="800"/>
        </w:tabs>
        <w:jc w:val="both"/>
        <w:rPr>
          <w:rFonts w:ascii="Arial" w:eastAsia="Times New Roman" w:hAnsi="Arial"/>
        </w:rPr>
      </w:pPr>
      <w:r>
        <w:rPr>
          <w:rFonts w:ascii="Arial" w:eastAsia="Times New Roman" w:hAnsi="Arial"/>
        </w:rPr>
        <w:t>15.3 Mandatarul se obligă să nu</w:t>
      </w:r>
      <w:r>
        <w:rPr>
          <w:rFonts w:ascii="Arial" w:eastAsia="Times New Roman" w:hAnsi="Arial"/>
        </w:rPr>
        <w:t xml:space="preserve"> dezvăluie Clauzele de confidențialitate niciunei persoane, cu excepția situațiilor prevăzute de lege sau în cazul în care există acordul prealabil scris al _________</w:t>
      </w:r>
      <w:r>
        <w:rPr>
          <w:rFonts w:ascii="Arial" w:eastAsia="Times New Roman" w:hAnsi="Arial"/>
        </w:rPr>
        <w:t xml:space="preserve"> S.A., dat de către Consiliul de Administrație, sau exceptând cazurile în care se stipulează alt</w:t>
      </w:r>
      <w:r>
        <w:rPr>
          <w:rFonts w:ascii="Arial" w:eastAsia="Times New Roman" w:hAnsi="Arial"/>
        </w:rPr>
        <w:t>fel în prezentul Contract de mandat.</w:t>
      </w:r>
    </w:p>
    <w:p w:rsidR="002E3C14" w:rsidRDefault="00457197">
      <w:pPr>
        <w:pStyle w:val="LO-normal"/>
        <w:tabs>
          <w:tab w:val="left" w:pos="780"/>
        </w:tabs>
        <w:jc w:val="both"/>
        <w:rPr>
          <w:rFonts w:ascii="Arial" w:eastAsia="Times New Roman" w:hAnsi="Arial"/>
        </w:rPr>
      </w:pPr>
      <w:r>
        <w:rPr>
          <w:rFonts w:ascii="Arial" w:eastAsia="Times New Roman" w:hAnsi="Arial"/>
        </w:rPr>
        <w:t>15.4 Toate obligațiile mai sus menționate, decurgând din prezentul dar pentru care restricțiile nu se aplică acelei părți a Clauzelor de confidențialitate pentru care Mandatarul demonstrează că:</w:t>
      </w:r>
    </w:p>
    <w:p w:rsidR="002E3C14" w:rsidRDefault="00457197">
      <w:pPr>
        <w:pStyle w:val="LO-normal"/>
        <w:jc w:val="both"/>
        <w:rPr>
          <w:rFonts w:ascii="Arial" w:eastAsia="Times New Roman" w:hAnsi="Arial"/>
        </w:rPr>
      </w:pPr>
      <w:r>
        <w:rPr>
          <w:rFonts w:ascii="Arial" w:eastAsia="Times New Roman" w:hAnsi="Arial"/>
        </w:rPr>
        <w:t>15.4.1 a fost făcută pub</w:t>
      </w:r>
      <w:r>
        <w:rPr>
          <w:rFonts w:ascii="Arial" w:eastAsia="Times New Roman" w:hAnsi="Arial"/>
        </w:rPr>
        <w:t>lic în alt fel decât ca rezultat al unei divulgări din partea Mandatarului; sau</w:t>
      </w:r>
    </w:p>
    <w:p w:rsidR="002E3C14" w:rsidRDefault="00457197">
      <w:pPr>
        <w:pStyle w:val="LO-normal"/>
        <w:jc w:val="both"/>
        <w:rPr>
          <w:rFonts w:ascii="Arial" w:eastAsia="Times New Roman" w:hAnsi="Arial"/>
        </w:rPr>
      </w:pPr>
      <w:r>
        <w:rPr>
          <w:rFonts w:ascii="Arial" w:eastAsia="Times New Roman" w:hAnsi="Arial"/>
        </w:rPr>
        <w:t>15.4.2 era disponibilă, pentru Mandatar, pe baze neconfidențiale, înaintea oricărei dezvăluiri făcute de _________</w:t>
      </w:r>
      <w:r>
        <w:rPr>
          <w:rFonts w:ascii="Arial" w:eastAsia="Times New Roman" w:hAnsi="Arial"/>
        </w:rPr>
        <w:t xml:space="preserve"> S.A. către Mandatar dar numai dacă:</w:t>
      </w:r>
    </w:p>
    <w:p w:rsidR="002E3C14" w:rsidRDefault="00457197">
      <w:pPr>
        <w:pStyle w:val="LO-normal"/>
        <w:jc w:val="both"/>
        <w:rPr>
          <w:rFonts w:ascii="Arial" w:eastAsia="Times New Roman" w:hAnsi="Arial"/>
        </w:rPr>
      </w:pPr>
      <w:r>
        <w:rPr>
          <w:rFonts w:ascii="Arial" w:eastAsia="Times New Roman" w:hAnsi="Arial"/>
        </w:rPr>
        <w:t xml:space="preserve">(i) sursa unei asemenea </w:t>
      </w:r>
      <w:r>
        <w:rPr>
          <w:rFonts w:ascii="Arial" w:eastAsia="Times New Roman" w:hAnsi="Arial"/>
        </w:rPr>
        <w:t>informații nu era obligată legal sau contractual, să nu dezvăluie asemenea informații,</w:t>
      </w:r>
    </w:p>
    <w:p w:rsidR="002E3C14" w:rsidRDefault="00457197">
      <w:pPr>
        <w:pStyle w:val="LO-normal"/>
        <w:jc w:val="both"/>
        <w:rPr>
          <w:rFonts w:ascii="Arial" w:eastAsia="Times New Roman" w:hAnsi="Arial"/>
        </w:rPr>
      </w:pPr>
      <w:r>
        <w:rPr>
          <w:rFonts w:ascii="Arial" w:eastAsia="Times New Roman" w:hAnsi="Arial"/>
        </w:rPr>
        <w:t>(ii) Mandatarul informează prompt Societatea că este în posesia unei astfel de informații.</w:t>
      </w:r>
    </w:p>
    <w:p w:rsidR="002E3C14" w:rsidRDefault="00457197">
      <w:pPr>
        <w:pStyle w:val="LO-normal"/>
        <w:tabs>
          <w:tab w:val="left" w:pos="1940"/>
          <w:tab w:val="left" w:pos="2480"/>
          <w:tab w:val="left" w:pos="3620"/>
          <w:tab w:val="left" w:pos="4020"/>
          <w:tab w:val="left" w:pos="6080"/>
          <w:tab w:val="left" w:pos="7780"/>
        </w:tabs>
        <w:jc w:val="both"/>
        <w:rPr>
          <w:rFonts w:ascii="Arial" w:eastAsia="Times New Roman" w:hAnsi="Arial"/>
        </w:rPr>
      </w:pPr>
      <w:r>
        <w:rPr>
          <w:rFonts w:ascii="Arial" w:eastAsia="Times New Roman" w:hAnsi="Arial"/>
        </w:rPr>
        <w:t>15.5 Obligația de păstrare a confidențialității Clauzelor de confidențialitate</w:t>
      </w:r>
      <w:r>
        <w:rPr>
          <w:rFonts w:ascii="Arial" w:eastAsia="Times New Roman" w:hAnsi="Arial"/>
        </w:rPr>
        <w:t xml:space="preserve"> supraviețuiește duratei prezentului Contract de mandat și se întinde pe o perioadă de 2 ani de la încetarea prezentului Contract de mandat, indiferent de modul în care are loc aceasta încetare.</w:t>
      </w:r>
    </w:p>
    <w:p w:rsidR="002E3C14" w:rsidRDefault="00457197">
      <w:pPr>
        <w:pStyle w:val="LO-normal"/>
        <w:jc w:val="both"/>
        <w:rPr>
          <w:rFonts w:ascii="Arial" w:eastAsia="Times New Roman" w:hAnsi="Arial"/>
        </w:rPr>
      </w:pPr>
      <w:r>
        <w:rPr>
          <w:rFonts w:ascii="Arial" w:eastAsia="Times New Roman" w:hAnsi="Arial"/>
        </w:rPr>
        <w:t>15.6 În cazul încălcării cu rea voință a obligației de confid</w:t>
      </w:r>
      <w:r>
        <w:rPr>
          <w:rFonts w:ascii="Arial" w:eastAsia="Times New Roman" w:hAnsi="Arial"/>
        </w:rPr>
        <w:t>ențialitate, Mandatarul este obligat să plătească _________</w:t>
      </w:r>
      <w:r>
        <w:rPr>
          <w:rFonts w:ascii="Arial" w:eastAsia="Times New Roman" w:hAnsi="Arial"/>
        </w:rPr>
        <w:t xml:space="preserve"> S.A. daune-interese pentru prejudiciile aduse _________</w:t>
      </w:r>
      <w:r>
        <w:rPr>
          <w:rFonts w:ascii="Arial" w:eastAsia="Times New Roman" w:hAnsi="Arial"/>
        </w:rPr>
        <w:t xml:space="preserve"> S.A. în limita a cel mult 6 (șase) remunerații lunare.</w:t>
      </w:r>
    </w:p>
    <w:p w:rsidR="002E3C14" w:rsidRDefault="00457197">
      <w:pPr>
        <w:pStyle w:val="LO-normal"/>
        <w:jc w:val="both"/>
        <w:rPr>
          <w:rFonts w:ascii="Arial" w:eastAsia="Times New Roman" w:hAnsi="Arial"/>
        </w:rPr>
      </w:pPr>
      <w:r>
        <w:rPr>
          <w:rFonts w:ascii="Arial" w:eastAsia="Times New Roman" w:hAnsi="Arial"/>
        </w:rPr>
        <w:t>15.7 Nicio prevedere din aceasta secțiune nu va fi interpretată în sensul împiedicării Consiliulu</w:t>
      </w:r>
      <w:r>
        <w:rPr>
          <w:rFonts w:ascii="Arial" w:eastAsia="Times New Roman" w:hAnsi="Arial"/>
        </w:rPr>
        <w:t>i de Administrație să dezvăluie, în condițiile stabilite în prezentul Contract de mandat, informații către public, Adunarea Generală a Acționarilor sau autoritățile relevante, în cazul în care astfel de dezvăluiri sunt impuse de lege, statutul _________</w:t>
      </w:r>
      <w:r>
        <w:rPr>
          <w:rFonts w:ascii="Arial" w:eastAsia="Times New Roman" w:hAnsi="Arial"/>
        </w:rPr>
        <w:t xml:space="preserve"> S.A. sau</w:t>
      </w:r>
      <w:r>
        <w:rPr>
          <w:rFonts w:ascii="Arial" w:eastAsia="Times New Roman" w:hAnsi="Arial"/>
        </w:rPr>
        <w:t xml:space="preserve"> decizii ale Adunării Generale a Acționarilor.</w:t>
      </w:r>
    </w:p>
    <w:p w:rsidR="002E3C14" w:rsidRDefault="002E3C14">
      <w:pPr>
        <w:pStyle w:val="LO-normal"/>
        <w:tabs>
          <w:tab w:val="left" w:pos="3230"/>
        </w:tabs>
        <w:jc w:val="both"/>
        <w:rPr>
          <w:rFonts w:ascii="Arial" w:eastAsia="Times New Roman" w:hAnsi="Arial"/>
          <w:b/>
        </w:rPr>
      </w:pPr>
    </w:p>
    <w:p w:rsidR="002E3C14" w:rsidRDefault="00457197">
      <w:pPr>
        <w:pStyle w:val="LO-normal"/>
        <w:tabs>
          <w:tab w:val="left" w:pos="3230"/>
        </w:tabs>
        <w:jc w:val="both"/>
        <w:rPr>
          <w:rFonts w:ascii="Arial" w:eastAsia="Times New Roman" w:hAnsi="Arial"/>
        </w:rPr>
      </w:pPr>
      <w:r>
        <w:rPr>
          <w:rFonts w:ascii="Arial" w:eastAsia="Times New Roman" w:hAnsi="Arial"/>
          <w:b/>
          <w:color w:val="000000"/>
        </w:rPr>
        <w:t>Art. 1</w:t>
      </w:r>
      <w:r>
        <w:rPr>
          <w:rFonts w:ascii="Arial" w:eastAsia="Times New Roman" w:hAnsi="Arial"/>
          <w:b/>
        </w:rPr>
        <w:t>6</w:t>
      </w:r>
      <w:r>
        <w:rPr>
          <w:rFonts w:ascii="Arial" w:eastAsia="Times New Roman" w:hAnsi="Arial"/>
          <w:b/>
          <w:color w:val="000000"/>
        </w:rPr>
        <w:t xml:space="preserve"> Modalitatea de evaluare a Mandatarului</w:t>
      </w:r>
    </w:p>
    <w:p w:rsidR="002E3C14" w:rsidRDefault="00457197">
      <w:pPr>
        <w:pStyle w:val="LO-normal"/>
        <w:tabs>
          <w:tab w:val="left" w:pos="3230"/>
        </w:tabs>
        <w:jc w:val="both"/>
        <w:rPr>
          <w:rFonts w:ascii="Arial" w:eastAsia="Times New Roman" w:hAnsi="Arial"/>
        </w:rPr>
      </w:pPr>
      <w:r>
        <w:rPr>
          <w:rFonts w:ascii="Arial" w:eastAsia="Times New Roman" w:hAnsi="Arial"/>
        </w:rPr>
        <w:t>16.1 În conformitate cu prevederile art. 36 alin. (5)</w:t>
      </w:r>
      <w:r>
        <w:rPr>
          <w:rFonts w:ascii="Arial" w:eastAsia="Times New Roman" w:hAnsi="Arial"/>
          <w:color w:val="C9211E"/>
        </w:rPr>
        <w:t xml:space="preserve"> </w:t>
      </w:r>
      <w:r>
        <w:rPr>
          <w:rFonts w:ascii="Arial" w:eastAsia="Times New Roman" w:hAnsi="Arial"/>
        </w:rPr>
        <w:t>din Ordonanța de Urgență a Guvernului nr. 109/2011, evaluarea activității directorilor se face anual de căt</w:t>
      </w:r>
      <w:r>
        <w:rPr>
          <w:rFonts w:ascii="Arial" w:eastAsia="Times New Roman" w:hAnsi="Arial"/>
        </w:rPr>
        <w:t>re Consiliul de Administrație și vizează atât execuția contractului de mandat, cât și a componentei de management a planului de administrare. Rezultatele evaluării se comunică AMEPIP.</w:t>
      </w:r>
    </w:p>
    <w:p w:rsidR="002E3C14" w:rsidRDefault="00457197">
      <w:pPr>
        <w:pStyle w:val="LO-normal"/>
        <w:tabs>
          <w:tab w:val="left" w:pos="3230"/>
        </w:tabs>
        <w:jc w:val="both"/>
        <w:rPr>
          <w:rFonts w:ascii="Arial" w:eastAsia="Times New Roman" w:hAnsi="Arial"/>
        </w:rPr>
      </w:pPr>
      <w:r>
        <w:rPr>
          <w:rFonts w:ascii="Arial" w:eastAsia="Times New Roman" w:hAnsi="Arial"/>
        </w:rPr>
        <w:t>16.2 Evaluarea directorului se va face prin raportare la profilul candid</w:t>
      </w:r>
      <w:r>
        <w:rPr>
          <w:rFonts w:ascii="Arial" w:eastAsia="Times New Roman" w:hAnsi="Arial"/>
        </w:rPr>
        <w:t>atului cuprins în componenta integrală a planului de selecție întocmită la începutul derulării procedurii de selecție pentru acest post.</w:t>
      </w:r>
    </w:p>
    <w:p w:rsidR="002E3C14" w:rsidRDefault="002E3C14">
      <w:pPr>
        <w:pStyle w:val="LO-normal"/>
        <w:tabs>
          <w:tab w:val="left" w:pos="3230"/>
        </w:tabs>
        <w:jc w:val="both"/>
        <w:rPr>
          <w:rFonts w:ascii="Arial" w:eastAsia="Times New Roman" w:hAnsi="Arial"/>
          <w:b/>
        </w:rPr>
      </w:pPr>
    </w:p>
    <w:p w:rsidR="002E3C14" w:rsidRDefault="00457197">
      <w:pPr>
        <w:pStyle w:val="LO-normal"/>
        <w:tabs>
          <w:tab w:val="left" w:pos="3230"/>
        </w:tabs>
        <w:jc w:val="both"/>
        <w:rPr>
          <w:rFonts w:ascii="Arial" w:eastAsia="Times New Roman" w:hAnsi="Arial"/>
          <w:b/>
        </w:rPr>
      </w:pPr>
      <w:r>
        <w:rPr>
          <w:rFonts w:ascii="Arial" w:eastAsia="Times New Roman" w:hAnsi="Arial"/>
          <w:b/>
        </w:rPr>
        <w:t>Art. 17 Forța majoră</w:t>
      </w:r>
    </w:p>
    <w:p w:rsidR="002E3C14" w:rsidRDefault="00457197">
      <w:pPr>
        <w:pStyle w:val="LO-normal"/>
        <w:tabs>
          <w:tab w:val="left" w:pos="1180"/>
        </w:tabs>
        <w:jc w:val="both"/>
        <w:rPr>
          <w:rFonts w:ascii="Arial" w:eastAsia="Times New Roman" w:hAnsi="Arial"/>
        </w:rPr>
      </w:pPr>
      <w:r>
        <w:rPr>
          <w:rFonts w:ascii="Arial" w:eastAsia="Times New Roman" w:hAnsi="Arial"/>
        </w:rPr>
        <w:t>17.1  Fiecare parte poate suspenda îndeplinirea oricărei obligații din Contractul de mandat pentr</w:t>
      </w:r>
      <w:r>
        <w:rPr>
          <w:rFonts w:ascii="Arial" w:eastAsia="Times New Roman" w:hAnsi="Arial"/>
        </w:rPr>
        <w:t>u orice perioadă în care este împiedicată să execute obligația respectivă, ca rezultat direct al unui eveniment de Forță Majoră.</w:t>
      </w:r>
    </w:p>
    <w:p w:rsidR="002E3C14" w:rsidRDefault="00457197">
      <w:pPr>
        <w:pStyle w:val="LO-normal"/>
        <w:tabs>
          <w:tab w:val="left" w:pos="1200"/>
        </w:tabs>
        <w:jc w:val="both"/>
        <w:rPr>
          <w:rFonts w:ascii="Arial" w:eastAsia="Times New Roman" w:hAnsi="Arial"/>
        </w:rPr>
      </w:pPr>
      <w:r>
        <w:rPr>
          <w:rFonts w:ascii="Arial" w:eastAsia="Times New Roman" w:hAnsi="Arial"/>
        </w:rPr>
        <w:t>17.2 Forța Majoră reprezintă un eveniment neprevăzut și de neevitat care apare pe perioada de derulare a Contractului de mandat</w:t>
      </w:r>
      <w:r>
        <w:rPr>
          <w:rFonts w:ascii="Arial" w:eastAsia="Times New Roman" w:hAnsi="Arial"/>
        </w:rPr>
        <w:t>, care este în afara controlului părților și care împiedică total sau parțial îndeplinirea obligațiilor contractuale ale acestora.  Aceste evenimente includ, dar nu se limitează la război, cutremur, incendiu, furtună, inundație, alte calamități naturale si</w:t>
      </w:r>
      <w:r>
        <w:rPr>
          <w:rFonts w:ascii="Arial" w:eastAsia="Times New Roman" w:hAnsi="Arial"/>
        </w:rPr>
        <w:t>milare.</w:t>
      </w:r>
    </w:p>
    <w:p w:rsidR="002E3C14" w:rsidRDefault="00457197">
      <w:pPr>
        <w:pStyle w:val="LO-normal"/>
        <w:tabs>
          <w:tab w:val="left" w:pos="3165"/>
        </w:tabs>
        <w:jc w:val="both"/>
        <w:rPr>
          <w:rFonts w:ascii="Arial" w:eastAsia="Times New Roman" w:hAnsi="Arial"/>
        </w:rPr>
      </w:pPr>
      <w:r>
        <w:rPr>
          <w:rFonts w:ascii="Arial" w:eastAsia="Times New Roman" w:hAnsi="Arial"/>
        </w:rPr>
        <w:lastRenderedPageBreak/>
        <w:t>17.3 Pentru a avea efecte exoneratoare de răspundere, atât începutul, cât și sfârșitul evenimentului de Forță Majoră trebuie notificate celeilalte părți în termen de 3 zile calendaristice de la apariție. Omisiunea notificării va face ca partea care</w:t>
      </w:r>
      <w:r>
        <w:rPr>
          <w:rFonts w:ascii="Arial" w:eastAsia="Times New Roman" w:hAnsi="Arial"/>
        </w:rPr>
        <w:t xml:space="preserve"> nu s-a conformat să suporte toate daunele provocate celeilalte părți prin neanunțare la termen.</w:t>
      </w:r>
    </w:p>
    <w:p w:rsidR="002E3C14" w:rsidRDefault="00457197">
      <w:pPr>
        <w:pStyle w:val="LO-normal"/>
        <w:tabs>
          <w:tab w:val="left" w:pos="720"/>
        </w:tabs>
        <w:jc w:val="both"/>
        <w:rPr>
          <w:rFonts w:ascii="Arial" w:eastAsia="Times New Roman" w:hAnsi="Arial"/>
        </w:rPr>
      </w:pPr>
      <w:r>
        <w:rPr>
          <w:rFonts w:ascii="Arial" w:eastAsia="Times New Roman" w:hAnsi="Arial"/>
        </w:rPr>
        <w:t>17.4  În cazul în care evenimentul de Forță Majoră se prelungește o perioadă mai mare de 45 de zile, fiecare parte poate cere rezilierea Contractului de mandat</w:t>
      </w:r>
      <w:r>
        <w:rPr>
          <w:rFonts w:ascii="Arial" w:eastAsia="Times New Roman" w:hAnsi="Arial"/>
        </w:rPr>
        <w:t xml:space="preserve"> fără niciun fel de despăgubiri în sarcina vreuneia dintre acestea.</w:t>
      </w:r>
    </w:p>
    <w:p w:rsidR="002E3C14" w:rsidRDefault="002E3C14">
      <w:pPr>
        <w:pStyle w:val="LO-normal"/>
        <w:tabs>
          <w:tab w:val="left" w:pos="3230"/>
        </w:tabs>
        <w:jc w:val="both"/>
        <w:rPr>
          <w:rFonts w:ascii="Arial" w:eastAsia="Times New Roman" w:hAnsi="Arial"/>
          <w:b/>
        </w:rPr>
      </w:pPr>
    </w:p>
    <w:p w:rsidR="002E3C14" w:rsidRDefault="00457197">
      <w:pPr>
        <w:pStyle w:val="LO-normal"/>
        <w:tabs>
          <w:tab w:val="left" w:pos="3230"/>
        </w:tabs>
        <w:jc w:val="both"/>
        <w:rPr>
          <w:rFonts w:ascii="Arial" w:eastAsia="Times New Roman" w:hAnsi="Arial"/>
          <w:b/>
        </w:rPr>
      </w:pPr>
      <w:r>
        <w:rPr>
          <w:rFonts w:ascii="Arial" w:eastAsia="Times New Roman" w:hAnsi="Arial"/>
          <w:b/>
        </w:rPr>
        <w:t>Art. 18 Modalitatea de soluționare a litigiilor</w:t>
      </w:r>
    </w:p>
    <w:p w:rsidR="002E3C14" w:rsidRDefault="00457197">
      <w:pPr>
        <w:pStyle w:val="LO-normal"/>
        <w:jc w:val="both"/>
        <w:rPr>
          <w:rFonts w:ascii="Arial" w:eastAsia="Times New Roman" w:hAnsi="Arial"/>
        </w:rPr>
      </w:pPr>
      <w:r>
        <w:rPr>
          <w:rFonts w:ascii="Arial" w:eastAsia="Times New Roman" w:hAnsi="Arial"/>
        </w:rPr>
        <w:t>18.1 Orice neînțelegeri izvorâte din încheierea, interpretarea, executarea sau modificarea clauzelor prezentului Contract de mandat se solu</w:t>
      </w:r>
      <w:r>
        <w:rPr>
          <w:rFonts w:ascii="Arial" w:eastAsia="Times New Roman" w:hAnsi="Arial"/>
        </w:rPr>
        <w:t>ționează pe cale amiabilă, în termen de cel mult 30 de zile calendaristice de la notificare.</w:t>
      </w:r>
    </w:p>
    <w:p w:rsidR="002E3C14" w:rsidRDefault="00457197">
      <w:pPr>
        <w:pStyle w:val="LO-normal"/>
        <w:jc w:val="both"/>
        <w:rPr>
          <w:rFonts w:ascii="Arial" w:eastAsia="Times New Roman" w:hAnsi="Arial"/>
        </w:rPr>
      </w:pPr>
      <w:r>
        <w:rPr>
          <w:rFonts w:ascii="Arial" w:eastAsia="Times New Roman" w:hAnsi="Arial"/>
        </w:rPr>
        <w:t>18.2 Orice dispută care nu poate fi soluționată în condițiile de mai sus, se va soluționa de către instanțele judecătorești competențe din România.</w:t>
      </w:r>
    </w:p>
    <w:p w:rsidR="002E3C14" w:rsidRDefault="002E3C14">
      <w:pPr>
        <w:pStyle w:val="LO-normal"/>
        <w:jc w:val="both"/>
        <w:rPr>
          <w:rFonts w:ascii="Arial" w:eastAsia="Times New Roman" w:hAnsi="Arial"/>
        </w:rPr>
      </w:pPr>
    </w:p>
    <w:p w:rsidR="002E3C14" w:rsidRDefault="00457197">
      <w:pPr>
        <w:pStyle w:val="LO-normal"/>
        <w:tabs>
          <w:tab w:val="left" w:pos="1680"/>
        </w:tabs>
        <w:jc w:val="both"/>
        <w:rPr>
          <w:rFonts w:ascii="Arial" w:eastAsia="Times New Roman" w:hAnsi="Arial"/>
          <w:b/>
        </w:rPr>
      </w:pPr>
      <w:r>
        <w:rPr>
          <w:rFonts w:ascii="Arial" w:eastAsia="Times New Roman" w:hAnsi="Arial"/>
          <w:b/>
        </w:rPr>
        <w:t>Art. 19 Alte c</w:t>
      </w:r>
      <w:r>
        <w:rPr>
          <w:rFonts w:ascii="Arial" w:eastAsia="Times New Roman" w:hAnsi="Arial"/>
          <w:b/>
        </w:rPr>
        <w:t>lauze</w:t>
      </w:r>
    </w:p>
    <w:p w:rsidR="002E3C14" w:rsidRDefault="00457197">
      <w:pPr>
        <w:pStyle w:val="LO-normal"/>
        <w:jc w:val="both"/>
        <w:rPr>
          <w:rFonts w:ascii="Arial" w:eastAsia="Times New Roman" w:hAnsi="Arial"/>
        </w:rPr>
      </w:pPr>
      <w:r>
        <w:rPr>
          <w:rFonts w:ascii="Arial" w:eastAsia="Times New Roman" w:hAnsi="Arial"/>
        </w:rPr>
        <w:t>19.1 Prezentul Contract de mandat nu poate fi modificat sau completat decât prin acordul scris prealabil al Părților. Nicio Parte nu va avea dreptul să transfere, să cedeze ori să delege drepturile și obligațiile sale din prezentul Contract de mandat</w:t>
      </w:r>
      <w:r>
        <w:rPr>
          <w:rFonts w:ascii="Arial" w:eastAsia="Times New Roman" w:hAnsi="Arial"/>
        </w:rPr>
        <w:t>, fără consimțământul scris prealabil al celeilalte Părți, cu excepția delegării atribuțiilor mandatarului prin împuterniciri acordate unor salariați ai _________</w:t>
      </w:r>
      <w:r>
        <w:rPr>
          <w:rFonts w:ascii="Arial" w:eastAsia="Times New Roman" w:hAnsi="Arial"/>
        </w:rPr>
        <w:t xml:space="preserve"> S.A. în cazul în care mandatarul se află în concediu de odihnă, concediu medical, delegație și/sau </w:t>
      </w:r>
      <w:r>
        <w:rPr>
          <w:rFonts w:ascii="Arial" w:eastAsia="Times New Roman" w:hAnsi="Arial"/>
        </w:rPr>
        <w:t xml:space="preserve">alte situații prevăzute de lege. </w:t>
      </w:r>
    </w:p>
    <w:p w:rsidR="002E3C14" w:rsidRDefault="00457197">
      <w:pPr>
        <w:pStyle w:val="LO-normal"/>
        <w:jc w:val="both"/>
        <w:rPr>
          <w:rFonts w:ascii="Arial" w:eastAsia="Times New Roman" w:hAnsi="Arial"/>
        </w:rPr>
      </w:pPr>
      <w:r>
        <w:rPr>
          <w:rFonts w:ascii="Arial" w:eastAsia="Times New Roman" w:hAnsi="Arial"/>
        </w:rPr>
        <w:t>19.2 Trimiterile la dispoziții legale din cuprinsul prezentului Contract de mandat se consideră ca fiind efectuate la cele similare în caz de modificare, completare sau abrogare.</w:t>
      </w:r>
    </w:p>
    <w:p w:rsidR="002E3C14" w:rsidRDefault="00457197">
      <w:pPr>
        <w:pStyle w:val="LO-normal"/>
        <w:jc w:val="both"/>
        <w:rPr>
          <w:rFonts w:ascii="Arial" w:eastAsia="Times New Roman" w:hAnsi="Arial"/>
        </w:rPr>
      </w:pPr>
      <w:r>
        <w:rPr>
          <w:rFonts w:ascii="Arial" w:eastAsia="Times New Roman" w:hAnsi="Arial"/>
        </w:rPr>
        <w:t xml:space="preserve">19.3 Neexercitarea sau exercitarea cu </w:t>
      </w:r>
      <w:r>
        <w:rPr>
          <w:rFonts w:ascii="Arial" w:eastAsia="Times New Roman" w:hAnsi="Arial"/>
        </w:rPr>
        <w:t>întârziere de către o Parte a oricărui drept din prezentul Contract de mandat nu va fi considerată o renunțare la dreptul respectiv, iar exercitarea singulară sau parțială a oricărui astfel de drept nu va împiedica exercitarea din nou sau în viitor a acelu</w:t>
      </w:r>
      <w:r>
        <w:rPr>
          <w:rFonts w:ascii="Arial" w:eastAsia="Times New Roman" w:hAnsi="Arial"/>
        </w:rPr>
        <w:t>i drept sau a oricărui alt drept.</w:t>
      </w:r>
    </w:p>
    <w:p w:rsidR="002E3C14" w:rsidRDefault="00457197">
      <w:pPr>
        <w:pStyle w:val="LO-normal"/>
        <w:jc w:val="both"/>
        <w:rPr>
          <w:rFonts w:ascii="Arial" w:eastAsia="Times New Roman" w:hAnsi="Arial"/>
        </w:rPr>
      </w:pPr>
      <w:r>
        <w:rPr>
          <w:rFonts w:ascii="Arial" w:eastAsia="Times New Roman" w:hAnsi="Arial"/>
        </w:rPr>
        <w:t>19.4 În cazul în care orice prevedere din prezentul Contract de mandat sau orice aplicare a acesteia este considerată nulă, ilegală sau inaplicabilă, nu va afecta validitatea, legalitatea și aplicabilitatea restului preved</w:t>
      </w:r>
      <w:r>
        <w:rPr>
          <w:rFonts w:ascii="Arial" w:eastAsia="Times New Roman" w:hAnsi="Arial"/>
        </w:rPr>
        <w:t>erilor acestui Contract de mandat.</w:t>
      </w:r>
    </w:p>
    <w:p w:rsidR="002E3C14" w:rsidRDefault="00457197">
      <w:pPr>
        <w:pStyle w:val="LO-normal"/>
        <w:jc w:val="both"/>
        <w:rPr>
          <w:rFonts w:ascii="Arial" w:eastAsia="Times New Roman" w:hAnsi="Arial"/>
        </w:rPr>
      </w:pPr>
      <w:r>
        <w:rPr>
          <w:rFonts w:ascii="Arial" w:eastAsia="Times New Roman" w:hAnsi="Arial"/>
        </w:rPr>
        <w:t>19.5 Prezentul Contract de mandat, drepturile și obligațiile părților, vor fi guvernate, interpretate și puse în aplicare în conformitate cu legea română.</w:t>
      </w:r>
    </w:p>
    <w:p w:rsidR="002E3C14" w:rsidRDefault="002E3C14">
      <w:pPr>
        <w:pStyle w:val="LO-normal"/>
        <w:jc w:val="both"/>
        <w:rPr>
          <w:rFonts w:ascii="Arial" w:eastAsia="Times New Roman" w:hAnsi="Arial"/>
        </w:rPr>
      </w:pPr>
    </w:p>
    <w:p w:rsidR="002E3C14" w:rsidRDefault="002E3C14">
      <w:pPr>
        <w:pStyle w:val="LO-normal"/>
        <w:jc w:val="both"/>
        <w:rPr>
          <w:rFonts w:ascii="Arial" w:eastAsia="Times New Roman" w:hAnsi="Arial"/>
          <w:color w:val="C00000"/>
        </w:rPr>
      </w:pPr>
    </w:p>
    <w:p w:rsidR="002E3C14" w:rsidRDefault="00457197">
      <w:pPr>
        <w:pStyle w:val="LO-normal"/>
        <w:jc w:val="both"/>
        <w:rPr>
          <w:rFonts w:ascii="Arial" w:eastAsia="Times New Roman" w:hAnsi="Arial"/>
        </w:rPr>
      </w:pPr>
      <w:r>
        <w:rPr>
          <w:rFonts w:ascii="Arial" w:eastAsia="Times New Roman" w:hAnsi="Arial"/>
        </w:rPr>
        <w:tab/>
        <w:t>Prezentul Contract s-a încheiat astăzi, …………………, în limba român</w:t>
      </w:r>
      <w:r>
        <w:rPr>
          <w:rFonts w:ascii="Arial" w:eastAsia="Times New Roman" w:hAnsi="Arial"/>
        </w:rPr>
        <w:t>ă, la sediul Mandantului, în două exemplare originale, din care 1 exemplar pentru Mandatar.</w:t>
      </w:r>
    </w:p>
    <w:p w:rsidR="002E3C14" w:rsidRDefault="002E3C14">
      <w:pPr>
        <w:pStyle w:val="LO-normal"/>
        <w:jc w:val="both"/>
        <w:rPr>
          <w:rFonts w:ascii="Arial" w:eastAsia="Times New Roman" w:hAnsi="Arial"/>
          <w:color w:val="C00000"/>
        </w:rPr>
      </w:pPr>
    </w:p>
    <w:p w:rsidR="002E3C14" w:rsidRDefault="002E3C14">
      <w:pPr>
        <w:pStyle w:val="LO-normal"/>
        <w:jc w:val="both"/>
        <w:rPr>
          <w:rFonts w:ascii="Arial" w:eastAsia="Times New Roman" w:hAnsi="Arial"/>
          <w:color w:val="C00000"/>
        </w:rPr>
      </w:pPr>
    </w:p>
    <w:p w:rsidR="002E3C14" w:rsidRDefault="002E3C14">
      <w:pPr>
        <w:pStyle w:val="LO-normal"/>
        <w:jc w:val="both"/>
        <w:rPr>
          <w:rFonts w:ascii="Arial" w:eastAsia="Times New Roman" w:hAnsi="Arial"/>
          <w:b/>
        </w:rPr>
      </w:pPr>
    </w:p>
    <w:p w:rsidR="002E3C14" w:rsidRDefault="00457197">
      <w:pPr>
        <w:pStyle w:val="LO-normal"/>
        <w:jc w:val="both"/>
        <w:rPr>
          <w:rFonts w:ascii="Arial" w:eastAsia="Times New Roman" w:hAnsi="Arial"/>
          <w:b/>
        </w:rPr>
      </w:pPr>
      <w:r>
        <w:rPr>
          <w:rFonts w:ascii="Arial" w:eastAsia="Times New Roman" w:hAnsi="Arial"/>
          <w:b/>
        </w:rPr>
        <w:t xml:space="preserve">                MANDANT</w:t>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t xml:space="preserve">                     MANDATAR </w:t>
      </w:r>
    </w:p>
    <w:p w:rsidR="002E3C14" w:rsidRDefault="00457197">
      <w:pPr>
        <w:pStyle w:val="LO-normal"/>
        <w:jc w:val="both"/>
        <w:rPr>
          <w:rFonts w:ascii="Arial" w:eastAsia="Times New Roman" w:hAnsi="Arial"/>
          <w:b/>
        </w:rPr>
      </w:pPr>
      <w:r>
        <w:rPr>
          <w:rFonts w:ascii="Arial" w:eastAsia="Times New Roman" w:hAnsi="Arial"/>
          <w:b/>
        </w:rPr>
        <w:t xml:space="preserve">               </w:t>
      </w:r>
      <w:r w:rsidR="00894431">
        <w:rPr>
          <w:rFonts w:ascii="Arial" w:eastAsia="Times New Roman" w:hAnsi="Arial"/>
          <w:b/>
        </w:rPr>
        <w:t>________</w:t>
      </w:r>
      <w:r>
        <w:rPr>
          <w:rFonts w:ascii="Arial" w:eastAsia="Times New Roman" w:hAnsi="Arial"/>
          <w:b/>
        </w:rPr>
        <w:t xml:space="preserve">  S.A.</w:t>
      </w:r>
      <w:r>
        <w:rPr>
          <w:rFonts w:ascii="Arial" w:eastAsia="Times New Roman" w:hAnsi="Arial"/>
          <w:b/>
        </w:rPr>
        <w:tab/>
        <w:t xml:space="preserve">                         </w:t>
      </w:r>
    </w:p>
    <w:p w:rsidR="002E3C14" w:rsidRDefault="00457197">
      <w:pPr>
        <w:pStyle w:val="LO-normal"/>
        <w:jc w:val="both"/>
        <w:rPr>
          <w:rFonts w:ascii="Arial" w:eastAsia="Times New Roman" w:hAnsi="Arial"/>
          <w:b/>
        </w:rPr>
      </w:pPr>
      <w:r>
        <w:rPr>
          <w:rFonts w:ascii="Arial" w:eastAsia="Times New Roman" w:hAnsi="Arial"/>
          <w:b/>
        </w:rPr>
        <w:t xml:space="preserve">      PRIN PREȘEDINTELE                          </w:t>
      </w:r>
      <w:r>
        <w:rPr>
          <w:rFonts w:ascii="Arial" w:eastAsia="Times New Roman" w:hAnsi="Arial"/>
          <w:b/>
        </w:rPr>
        <w:t xml:space="preserve">            ............................................................</w:t>
      </w:r>
    </w:p>
    <w:p w:rsidR="002E3C14" w:rsidRDefault="00457197">
      <w:pPr>
        <w:pStyle w:val="LO-normal"/>
        <w:jc w:val="both"/>
        <w:rPr>
          <w:rFonts w:ascii="Arial" w:eastAsia="Times New Roman" w:hAnsi="Arial"/>
          <w:b/>
        </w:rPr>
      </w:pPr>
      <w:r>
        <w:rPr>
          <w:rFonts w:ascii="Arial" w:eastAsia="Times New Roman" w:hAnsi="Arial"/>
          <w:b/>
        </w:rPr>
        <w:t>CONSILIULUI DE ADMINISTRAȚIE</w:t>
      </w:r>
    </w:p>
    <w:p w:rsidR="002E3C14" w:rsidRDefault="00457197">
      <w:pPr>
        <w:pStyle w:val="LO-normal"/>
        <w:jc w:val="both"/>
        <w:rPr>
          <w:rFonts w:ascii="Arial" w:eastAsia="Times New Roman" w:hAnsi="Arial"/>
          <w:b/>
        </w:rPr>
      </w:pPr>
      <w:r>
        <w:rPr>
          <w:rFonts w:ascii="Arial" w:eastAsia="Times New Roman" w:hAnsi="Arial"/>
          <w:b/>
        </w:rPr>
        <w:t xml:space="preserve">                 </w:t>
      </w:r>
    </w:p>
    <w:p w:rsidR="002E3C14" w:rsidRDefault="002E3C14">
      <w:pPr>
        <w:pStyle w:val="LO-normal"/>
        <w:jc w:val="both"/>
        <w:rPr>
          <w:rFonts w:ascii="Arial" w:eastAsia="Times New Roman" w:hAnsi="Arial"/>
          <w:b/>
        </w:rPr>
      </w:pPr>
    </w:p>
    <w:p w:rsidR="002E3C14" w:rsidRDefault="002E3C14">
      <w:pPr>
        <w:pStyle w:val="LO-normal"/>
        <w:jc w:val="both"/>
        <w:rPr>
          <w:rFonts w:ascii="Arial" w:eastAsia="Times New Roman" w:hAnsi="Arial"/>
          <w:b/>
        </w:rPr>
      </w:pPr>
    </w:p>
    <w:p w:rsidR="002E3C14" w:rsidRDefault="002E3C14">
      <w:pPr>
        <w:pStyle w:val="LO-normal"/>
        <w:jc w:val="both"/>
        <w:rPr>
          <w:rFonts w:ascii="Arial" w:eastAsia="Times New Roman" w:hAnsi="Arial"/>
          <w:b/>
        </w:rPr>
      </w:pPr>
    </w:p>
    <w:p w:rsidR="002E3C14" w:rsidRDefault="002E3C14">
      <w:pPr>
        <w:pStyle w:val="LO-normal"/>
        <w:jc w:val="both"/>
        <w:rPr>
          <w:rFonts w:ascii="Arial" w:eastAsia="Times New Roman" w:hAnsi="Arial"/>
          <w:b/>
          <w:highlight w:val="yellow"/>
        </w:rPr>
      </w:pPr>
    </w:p>
    <w:p w:rsidR="002E3C14" w:rsidRDefault="002E3C14">
      <w:pPr>
        <w:pStyle w:val="LO-normal"/>
        <w:jc w:val="both"/>
        <w:rPr>
          <w:rFonts w:ascii="Arial" w:eastAsia="Times New Roman" w:hAnsi="Arial"/>
          <w:b/>
        </w:rPr>
      </w:pPr>
    </w:p>
    <w:p w:rsidR="002E3C14" w:rsidRDefault="00457197">
      <w:pPr>
        <w:pStyle w:val="LO-normal"/>
        <w:jc w:val="both"/>
        <w:rPr>
          <w:rFonts w:ascii="Arial" w:eastAsia="Times New Roman" w:hAnsi="Arial"/>
          <w:b/>
        </w:rPr>
      </w:pPr>
      <w:r>
        <w:rPr>
          <w:rFonts w:ascii="Arial" w:eastAsia="Times New Roman" w:hAnsi="Arial"/>
          <w:b/>
        </w:rPr>
        <w:t xml:space="preserve">                       AVIZAT</w:t>
      </w:r>
    </w:p>
    <w:p w:rsidR="002E3C14" w:rsidRDefault="00457197">
      <w:pPr>
        <w:pStyle w:val="LO-normal"/>
        <w:jc w:val="both"/>
        <w:rPr>
          <w:rFonts w:ascii="Arial" w:eastAsia="Times New Roman" w:hAnsi="Arial"/>
          <w:b/>
        </w:rPr>
      </w:pPr>
      <w:r>
        <w:rPr>
          <w:rFonts w:ascii="Arial" w:eastAsia="Times New Roman" w:hAnsi="Arial"/>
          <w:b/>
        </w:rPr>
        <w:lastRenderedPageBreak/>
        <w:t xml:space="preserve">          DIRECȚIA JURIDICĂ </w:t>
      </w:r>
    </w:p>
    <w:p w:rsidR="002E3C14" w:rsidRDefault="002E3C14">
      <w:pPr>
        <w:pStyle w:val="LO-normal"/>
        <w:jc w:val="both"/>
        <w:rPr>
          <w:rFonts w:ascii="Arial" w:eastAsia="Times New Roman" w:hAnsi="Arial"/>
          <w:b/>
        </w:rPr>
      </w:pPr>
    </w:p>
    <w:p w:rsidR="002E3C14" w:rsidRDefault="002E3C14">
      <w:pPr>
        <w:pStyle w:val="LO-normal"/>
        <w:jc w:val="both"/>
        <w:rPr>
          <w:rFonts w:ascii="Arial" w:eastAsia="Times New Roman" w:hAnsi="Arial"/>
          <w:b/>
        </w:rPr>
      </w:pPr>
    </w:p>
    <w:p w:rsidR="002E3C14" w:rsidRDefault="002E3C14">
      <w:pPr>
        <w:pStyle w:val="LO-normal"/>
        <w:jc w:val="both"/>
        <w:rPr>
          <w:rFonts w:ascii="Arial" w:eastAsia="Times New Roman" w:hAnsi="Arial"/>
          <w:b/>
        </w:rPr>
      </w:pPr>
    </w:p>
    <w:p w:rsidR="002E3C14" w:rsidRDefault="002E3C14">
      <w:pPr>
        <w:pStyle w:val="LO-normal"/>
        <w:jc w:val="both"/>
        <w:rPr>
          <w:rFonts w:ascii="Arial" w:eastAsia="Times New Roman" w:hAnsi="Arial"/>
          <w:b/>
        </w:rPr>
      </w:pPr>
    </w:p>
    <w:p w:rsidR="002E3C14" w:rsidRDefault="002E3C14">
      <w:pPr>
        <w:pStyle w:val="LO-normal"/>
        <w:jc w:val="both"/>
        <w:rPr>
          <w:rFonts w:ascii="Arial" w:eastAsia="Times New Roman" w:hAnsi="Arial"/>
          <w:b/>
        </w:rPr>
      </w:pPr>
    </w:p>
    <w:p w:rsidR="002E3C14" w:rsidRDefault="002E3C14">
      <w:pPr>
        <w:pStyle w:val="LO-normal"/>
        <w:jc w:val="both"/>
        <w:rPr>
          <w:rFonts w:ascii="Arial" w:eastAsia="Times New Roman" w:hAnsi="Arial"/>
          <w:b/>
        </w:rPr>
      </w:pPr>
    </w:p>
    <w:p w:rsidR="002E3C14" w:rsidRDefault="00457197">
      <w:pPr>
        <w:pStyle w:val="LO-normal"/>
        <w:jc w:val="both"/>
        <w:rPr>
          <w:rFonts w:ascii="Arial" w:eastAsia="Times New Roman" w:hAnsi="Arial"/>
          <w:b/>
        </w:rPr>
      </w:pPr>
      <w:r>
        <w:br w:type="page"/>
      </w:r>
    </w:p>
    <w:p w:rsidR="002E3C14" w:rsidRDefault="00457197">
      <w:pPr>
        <w:pStyle w:val="LO-normal"/>
        <w:jc w:val="both"/>
        <w:rPr>
          <w:rFonts w:ascii="Arial" w:eastAsia="Times New Roman" w:hAnsi="Arial"/>
          <w:b/>
        </w:rPr>
      </w:pPr>
      <w:r>
        <w:rPr>
          <w:rFonts w:ascii="Arial" w:eastAsia="Times New Roman" w:hAnsi="Arial"/>
          <w:b/>
        </w:rPr>
        <w:lastRenderedPageBreak/>
        <w:t xml:space="preserve">Anexa 1   la contractul de mandat nr. _________ din data de </w:t>
      </w:r>
      <w:r>
        <w:rPr>
          <w:rFonts w:ascii="Arial" w:eastAsia="Times New Roman" w:hAnsi="Arial"/>
          <w:b/>
        </w:rPr>
        <w:t>__________</w:t>
      </w:r>
    </w:p>
    <w:p w:rsidR="002E3C14" w:rsidRDefault="002E3C14">
      <w:pPr>
        <w:pStyle w:val="LO-normal"/>
        <w:jc w:val="both"/>
        <w:rPr>
          <w:rFonts w:ascii="Arial" w:eastAsia="Times New Roman" w:hAnsi="Arial"/>
        </w:rPr>
      </w:pPr>
    </w:p>
    <w:p w:rsidR="002E3C14" w:rsidRDefault="00457197">
      <w:pPr>
        <w:pStyle w:val="LO-normal"/>
        <w:jc w:val="center"/>
      </w:pPr>
      <w:r>
        <w:rPr>
          <w:rFonts w:ascii="Arial" w:eastAsia="Times New Roman" w:hAnsi="Arial"/>
          <w:b/>
        </w:rPr>
        <w:t>OBIECTIVE ȘI INDICATORI-CHEIE DE PERFORMANȚĂ</w:t>
      </w:r>
    </w:p>
    <w:p w:rsidR="002E3C14" w:rsidRDefault="002E3C14">
      <w:pPr>
        <w:pStyle w:val="LO-normal"/>
        <w:jc w:val="center"/>
        <w:rPr>
          <w:rFonts w:ascii="Arial" w:eastAsia="Times New Roman" w:hAnsi="Arial"/>
        </w:rPr>
      </w:pPr>
    </w:p>
    <w:p w:rsidR="002E3C14" w:rsidRDefault="002E3C14">
      <w:pPr>
        <w:pStyle w:val="LO-normal"/>
        <w:jc w:val="both"/>
        <w:rPr>
          <w:rFonts w:ascii="Arial" w:eastAsia="Times New Roman" w:hAnsi="Arial"/>
          <w:b/>
        </w:rPr>
      </w:pPr>
    </w:p>
    <w:p w:rsidR="002E3C14" w:rsidRDefault="002E3C14">
      <w:pPr>
        <w:pStyle w:val="LO-normal"/>
        <w:jc w:val="both"/>
        <w:rPr>
          <w:rFonts w:ascii="Arial" w:eastAsia="Times New Roman" w:hAnsi="Arial"/>
          <w:b/>
        </w:rPr>
      </w:pPr>
    </w:p>
    <w:p w:rsidR="002E3C14" w:rsidRDefault="00457197">
      <w:pPr>
        <w:pStyle w:val="LO-normal"/>
        <w:jc w:val="both"/>
        <w:rPr>
          <w:rFonts w:ascii="Arial" w:eastAsia="Times New Roman" w:hAnsi="Arial"/>
        </w:rPr>
      </w:pPr>
      <w:r>
        <w:rPr>
          <w:rFonts w:ascii="Arial" w:eastAsia="Times New Roman" w:hAnsi="Arial"/>
          <w:b/>
        </w:rPr>
        <w:t>Condiții de revizuire a obiectivelor de performanță și a indicatorilor-cheie de performanță – Precizări legale</w:t>
      </w:r>
    </w:p>
    <w:p w:rsidR="002E3C14" w:rsidRDefault="00457197">
      <w:pPr>
        <w:pStyle w:val="LO-normal"/>
        <w:jc w:val="both"/>
        <w:rPr>
          <w:rFonts w:ascii="Arial" w:eastAsia="Times New Roman" w:hAnsi="Arial"/>
        </w:rPr>
      </w:pPr>
      <w:r>
        <w:rPr>
          <w:rFonts w:ascii="Arial" w:eastAsia="Times New Roman" w:hAnsi="Arial"/>
        </w:rPr>
        <w:t xml:space="preserve">H.G. nr. 639/2023 </w:t>
      </w:r>
    </w:p>
    <w:p w:rsidR="002E3C14" w:rsidRDefault="002E3C14">
      <w:pPr>
        <w:pStyle w:val="LO-normal"/>
        <w:jc w:val="both"/>
        <w:rPr>
          <w:rFonts w:ascii="Arial" w:eastAsia="Times New Roman" w:hAnsi="Arial"/>
        </w:rPr>
      </w:pPr>
    </w:p>
    <w:p w:rsidR="002E3C14" w:rsidRDefault="00457197">
      <w:pPr>
        <w:pStyle w:val="LO-normal"/>
        <w:jc w:val="both"/>
        <w:rPr>
          <w:rFonts w:ascii="Arial" w:eastAsia="Times New Roman" w:hAnsi="Arial"/>
          <w:b/>
        </w:rPr>
      </w:pPr>
      <w:r>
        <w:rPr>
          <w:rFonts w:ascii="Arial" w:eastAsia="Times New Roman" w:hAnsi="Arial"/>
          <w:b/>
          <w:i/>
        </w:rPr>
        <w:t>Art.18</w:t>
      </w:r>
      <w:r>
        <w:rPr>
          <w:rFonts w:ascii="Arial" w:eastAsia="Times New Roman" w:hAnsi="Arial"/>
          <w:b/>
          <w:i/>
        </w:rPr>
        <w:br/>
      </w:r>
      <w:r>
        <w:rPr>
          <w:rFonts w:ascii="Arial" w:eastAsia="Times New Roman" w:hAnsi="Arial"/>
        </w:rPr>
        <w:t>Inițiativa revizuirii obiectivelor și gradelor de îndeplin</w:t>
      </w:r>
      <w:r>
        <w:rPr>
          <w:rFonts w:ascii="Arial" w:eastAsia="Times New Roman" w:hAnsi="Arial"/>
        </w:rPr>
        <w:t>ire a indicatorilor-cheie de performanță poate aparține atât consiliului, cât și autorității publice tutelare.</w:t>
      </w:r>
    </w:p>
    <w:p w:rsidR="002E3C14" w:rsidRDefault="002E3C14">
      <w:pPr>
        <w:pStyle w:val="LO-normal"/>
        <w:jc w:val="both"/>
        <w:rPr>
          <w:rFonts w:ascii="Arial" w:eastAsia="Times New Roman" w:hAnsi="Arial"/>
        </w:rPr>
      </w:pPr>
    </w:p>
    <w:p w:rsidR="002E3C14" w:rsidRDefault="00457197">
      <w:pPr>
        <w:pStyle w:val="LO-normal"/>
        <w:jc w:val="both"/>
        <w:rPr>
          <w:rFonts w:ascii="Arial" w:eastAsia="Times New Roman" w:hAnsi="Arial"/>
          <w:b/>
          <w:i/>
        </w:rPr>
      </w:pPr>
      <w:r>
        <w:rPr>
          <w:rFonts w:ascii="Arial" w:eastAsia="Times New Roman" w:hAnsi="Arial"/>
          <w:b/>
          <w:i/>
        </w:rPr>
        <w:t>Art. 19</w:t>
      </w:r>
    </w:p>
    <w:p w:rsidR="002E3C14" w:rsidRDefault="00457197">
      <w:pPr>
        <w:pStyle w:val="LO-normal"/>
        <w:jc w:val="both"/>
        <w:rPr>
          <w:rFonts w:ascii="Arial" w:eastAsia="Times New Roman" w:hAnsi="Arial"/>
        </w:rPr>
      </w:pPr>
      <w:r>
        <w:rPr>
          <w:rFonts w:ascii="Arial" w:eastAsia="Times New Roman" w:hAnsi="Arial"/>
        </w:rPr>
        <w:t>(1) Consiliul transmite recomandările pentru revizuirea valorilor indicatorilor de performanță, folosiți ca bază pentru stabilirea compo</w:t>
      </w:r>
      <w:r>
        <w:rPr>
          <w:rFonts w:ascii="Arial" w:eastAsia="Times New Roman" w:hAnsi="Arial"/>
        </w:rPr>
        <w:t>nentei variabile a remunerației, acționarului-stat/asociat, prin Autoritatea Publică Tutelară, și celorlalți acționari, dacă este cazul.</w:t>
      </w:r>
    </w:p>
    <w:p w:rsidR="002E3C14" w:rsidRDefault="00457197">
      <w:pPr>
        <w:pStyle w:val="LO-normal"/>
        <w:jc w:val="both"/>
        <w:rPr>
          <w:rFonts w:ascii="Arial" w:eastAsia="Times New Roman" w:hAnsi="Arial"/>
        </w:rPr>
      </w:pPr>
      <w:r>
        <w:rPr>
          <w:rFonts w:ascii="Arial" w:eastAsia="Times New Roman" w:hAnsi="Arial"/>
        </w:rPr>
        <w:t>(2) În cazul inițierii de către Autoritatea Publică Tutelară a procesului de revizuire, a obiectivelor și gradelor de î</w:t>
      </w:r>
      <w:r>
        <w:rPr>
          <w:rFonts w:ascii="Arial" w:eastAsia="Times New Roman" w:hAnsi="Arial"/>
        </w:rPr>
        <w:t>ndeplinire a indicatorilor-cheie de performanță, aceasta transmite propunerile sale către consiliu și, după caz, celorlalți acționari.</w:t>
      </w:r>
    </w:p>
    <w:p w:rsidR="002E3C14" w:rsidRDefault="002E3C14">
      <w:pPr>
        <w:pStyle w:val="LO-normal"/>
        <w:jc w:val="both"/>
        <w:rPr>
          <w:rFonts w:ascii="Arial" w:eastAsia="Times New Roman" w:hAnsi="Arial"/>
        </w:rPr>
      </w:pPr>
    </w:p>
    <w:p w:rsidR="002E3C14" w:rsidRDefault="00457197">
      <w:pPr>
        <w:pStyle w:val="LO-normal"/>
        <w:jc w:val="both"/>
        <w:rPr>
          <w:rFonts w:ascii="Arial" w:eastAsia="Times New Roman" w:hAnsi="Arial"/>
          <w:b/>
          <w:i/>
        </w:rPr>
      </w:pPr>
      <w:r>
        <w:rPr>
          <w:rFonts w:ascii="Arial" w:eastAsia="Times New Roman" w:hAnsi="Arial"/>
          <w:b/>
          <w:i/>
        </w:rPr>
        <w:t>Art. 20</w:t>
      </w:r>
    </w:p>
    <w:p w:rsidR="002E3C14" w:rsidRDefault="00457197">
      <w:pPr>
        <w:pStyle w:val="LO-normal"/>
        <w:jc w:val="both"/>
        <w:rPr>
          <w:rFonts w:ascii="Arial" w:eastAsia="Times New Roman" w:hAnsi="Arial"/>
        </w:rPr>
      </w:pPr>
      <w:r>
        <w:rPr>
          <w:rFonts w:ascii="Arial" w:eastAsia="Times New Roman" w:hAnsi="Arial"/>
        </w:rPr>
        <w:t>(1) În cazul în care se constată că recomandările pentru revizuire prevăzute la art. 19 alin. (1) au impact asup</w:t>
      </w:r>
      <w:r>
        <w:rPr>
          <w:rFonts w:ascii="Arial" w:eastAsia="Times New Roman" w:hAnsi="Arial"/>
        </w:rPr>
        <w:t>ra eficacității și eficienței întreprinderii, se inițiază procedura convocării Adunării Generale a Acționarilor în cazul societăților, pentru aprobarea noilor niveluri supuse modificării.</w:t>
      </w:r>
    </w:p>
    <w:p w:rsidR="002E3C14" w:rsidRDefault="00457197">
      <w:pPr>
        <w:pStyle w:val="LO-normal"/>
        <w:jc w:val="both"/>
        <w:rPr>
          <w:rFonts w:ascii="Arial" w:eastAsia="Times New Roman" w:hAnsi="Arial"/>
        </w:rPr>
      </w:pPr>
      <w:r>
        <w:rPr>
          <w:rFonts w:ascii="Arial" w:eastAsia="Times New Roman" w:hAnsi="Arial"/>
        </w:rPr>
        <w:t>(2) În cazul regiilor autonome, consiliul supune aprobării autorităț</w:t>
      </w:r>
      <w:r>
        <w:rPr>
          <w:rFonts w:ascii="Arial" w:eastAsia="Times New Roman" w:hAnsi="Arial"/>
        </w:rPr>
        <w:t>ii publice tutelare noile niveluri ale indicatorilor de performanță.</w:t>
      </w:r>
    </w:p>
    <w:p w:rsidR="002E3C14" w:rsidRDefault="00457197">
      <w:pPr>
        <w:pStyle w:val="LO-normal"/>
        <w:jc w:val="both"/>
        <w:rPr>
          <w:rFonts w:ascii="Arial" w:eastAsia="Times New Roman" w:hAnsi="Arial"/>
        </w:rPr>
      </w:pPr>
      <w:r>
        <w:rPr>
          <w:rFonts w:ascii="Arial" w:eastAsia="Times New Roman" w:hAnsi="Arial"/>
        </w:rPr>
        <w:t xml:space="preserve">(3) Nivelurile indicatorilor aprobate de Adunarea Generale a Acționarilor/asociaților sau autoritatea publică tutelară, după caz, se vor concretiza într-un act adițional la contractul de </w:t>
      </w:r>
      <w:r>
        <w:rPr>
          <w:rFonts w:ascii="Arial" w:eastAsia="Times New Roman" w:hAnsi="Arial"/>
        </w:rPr>
        <w:t>mandat.</w:t>
      </w:r>
    </w:p>
    <w:p w:rsidR="002E3C14" w:rsidRDefault="002E3C14">
      <w:pPr>
        <w:pStyle w:val="LO-normal"/>
        <w:jc w:val="both"/>
        <w:rPr>
          <w:rFonts w:ascii="Arial" w:eastAsia="Times New Roman" w:hAnsi="Arial"/>
        </w:rPr>
      </w:pPr>
    </w:p>
    <w:p w:rsidR="002E3C14" w:rsidRDefault="00457197">
      <w:pPr>
        <w:pStyle w:val="LO-normal"/>
        <w:jc w:val="both"/>
        <w:rPr>
          <w:rFonts w:ascii="Arial" w:eastAsia="Times New Roman" w:hAnsi="Arial"/>
          <w:b/>
          <w:i/>
        </w:rPr>
      </w:pPr>
      <w:r>
        <w:rPr>
          <w:rFonts w:ascii="Arial" w:eastAsia="Times New Roman" w:hAnsi="Arial"/>
          <w:b/>
          <w:i/>
        </w:rPr>
        <w:t>Art. 22</w:t>
      </w:r>
    </w:p>
    <w:p w:rsidR="002E3C14" w:rsidRDefault="00457197">
      <w:pPr>
        <w:pStyle w:val="LO-normal"/>
        <w:jc w:val="both"/>
        <w:rPr>
          <w:rFonts w:ascii="Arial" w:eastAsia="Times New Roman" w:hAnsi="Arial"/>
        </w:rPr>
      </w:pPr>
      <w:r>
        <w:rPr>
          <w:rFonts w:ascii="Arial" w:eastAsia="Times New Roman" w:hAnsi="Arial"/>
        </w:rPr>
        <w:t>Obiectivele și gradele de îndeplinire a ICP pot fi modificate, după caz, în următoarele situații:</w:t>
      </w:r>
    </w:p>
    <w:p w:rsidR="002E3C14" w:rsidRDefault="00457197">
      <w:pPr>
        <w:pStyle w:val="LO-normal"/>
        <w:jc w:val="both"/>
        <w:rPr>
          <w:rFonts w:ascii="Arial" w:eastAsia="Times New Roman" w:hAnsi="Arial"/>
        </w:rPr>
      </w:pPr>
      <w:r>
        <w:rPr>
          <w:rFonts w:ascii="Arial" w:eastAsia="Times New Roman" w:hAnsi="Arial"/>
        </w:rPr>
        <w:t>a) conjuncturi favorabile de piață;</w:t>
      </w:r>
    </w:p>
    <w:p w:rsidR="002E3C14" w:rsidRDefault="00457197">
      <w:pPr>
        <w:pStyle w:val="LO-normal"/>
        <w:jc w:val="both"/>
        <w:rPr>
          <w:rFonts w:ascii="Arial" w:eastAsia="Times New Roman" w:hAnsi="Arial"/>
        </w:rPr>
      </w:pPr>
      <w:r>
        <w:rPr>
          <w:rFonts w:ascii="Arial" w:eastAsia="Times New Roman" w:hAnsi="Arial"/>
        </w:rPr>
        <w:t>b) forța majoră;</w:t>
      </w:r>
    </w:p>
    <w:p w:rsidR="002E3C14" w:rsidRDefault="00457197">
      <w:pPr>
        <w:pStyle w:val="LO-normal"/>
        <w:jc w:val="both"/>
        <w:rPr>
          <w:rFonts w:ascii="Arial" w:eastAsia="Times New Roman" w:hAnsi="Arial"/>
        </w:rPr>
      </w:pPr>
      <w:r>
        <w:rPr>
          <w:rFonts w:ascii="Arial" w:eastAsia="Times New Roman" w:hAnsi="Arial"/>
        </w:rPr>
        <w:t>c) nealocarea integrală a sumelor de la bugetul de stat sau bugetul local, conform angaj</w:t>
      </w:r>
      <w:r>
        <w:rPr>
          <w:rFonts w:ascii="Arial" w:eastAsia="Times New Roman" w:hAnsi="Arial"/>
        </w:rPr>
        <w:t>amentelor asumate de autoritatea publică tutelară la momentul încheierii contractelor de mandat;</w:t>
      </w:r>
    </w:p>
    <w:p w:rsidR="002E3C14" w:rsidRDefault="00457197">
      <w:pPr>
        <w:pStyle w:val="LO-normal"/>
        <w:jc w:val="both"/>
        <w:rPr>
          <w:rFonts w:ascii="Arial" w:eastAsia="Times New Roman" w:hAnsi="Arial"/>
        </w:rPr>
      </w:pPr>
      <w:r>
        <w:rPr>
          <w:rFonts w:ascii="Arial" w:eastAsia="Times New Roman" w:hAnsi="Arial"/>
        </w:rPr>
        <w:t>d) alte cauze neimputabile administratorilor și care nu afectează realizarea obiectivelor și a țintelor stabilite pentru întregul mandat.</w:t>
      </w:r>
    </w:p>
    <w:p w:rsidR="002E3C14" w:rsidRDefault="002E3C14">
      <w:pPr>
        <w:pStyle w:val="LO-normal"/>
        <w:jc w:val="both"/>
        <w:rPr>
          <w:rFonts w:ascii="Arial" w:eastAsia="Times New Roman" w:hAnsi="Arial"/>
        </w:rPr>
      </w:pPr>
    </w:p>
    <w:p w:rsidR="002E3C14" w:rsidRDefault="002E3C14">
      <w:pPr>
        <w:pStyle w:val="LO-normal"/>
        <w:jc w:val="both"/>
        <w:rPr>
          <w:rFonts w:ascii="Arial" w:eastAsia="Times New Roman" w:hAnsi="Arial"/>
        </w:rPr>
      </w:pPr>
    </w:p>
    <w:p w:rsidR="002E3C14" w:rsidRDefault="00457197">
      <w:pPr>
        <w:pStyle w:val="LO-normal"/>
        <w:jc w:val="both"/>
        <w:rPr>
          <w:rFonts w:ascii="Arial" w:eastAsia="Times New Roman" w:hAnsi="Arial"/>
          <w:b/>
          <w:i/>
        </w:rPr>
      </w:pPr>
      <w:r>
        <w:rPr>
          <w:rFonts w:ascii="Arial" w:eastAsia="Times New Roman" w:hAnsi="Arial"/>
          <w:b/>
          <w:i/>
        </w:rPr>
        <w:t>Art. 23</w:t>
      </w:r>
    </w:p>
    <w:p w:rsidR="002E3C14" w:rsidRDefault="00457197">
      <w:pPr>
        <w:pStyle w:val="LO-normal"/>
        <w:jc w:val="both"/>
        <w:rPr>
          <w:rFonts w:ascii="Arial" w:eastAsia="Times New Roman" w:hAnsi="Arial"/>
        </w:rPr>
      </w:pPr>
      <w:r>
        <w:rPr>
          <w:rFonts w:ascii="Arial" w:eastAsia="Times New Roman" w:hAnsi="Arial"/>
        </w:rPr>
        <w:t xml:space="preserve">(1) Pentru </w:t>
      </w:r>
      <w:r>
        <w:rPr>
          <w:rFonts w:ascii="Arial" w:eastAsia="Times New Roman" w:hAnsi="Arial"/>
        </w:rPr>
        <w:t>modificarea valorilor ICP se respectă procedura prevăzută pentru aprobarea lor inițială.</w:t>
      </w:r>
    </w:p>
    <w:p w:rsidR="002E3C14" w:rsidRDefault="00457197">
      <w:pPr>
        <w:pStyle w:val="LO-normal"/>
        <w:jc w:val="both"/>
        <w:rPr>
          <w:rFonts w:ascii="Arial" w:eastAsia="Times New Roman" w:hAnsi="Arial"/>
        </w:rPr>
      </w:pPr>
      <w:r>
        <w:rPr>
          <w:rFonts w:ascii="Arial" w:eastAsia="Times New Roman" w:hAnsi="Arial"/>
        </w:rPr>
        <w:t>(2) Valorile modificate ale ICP se transmit AMEPIP în vederea avizării și includerii în tabloul de bord.</w:t>
      </w:r>
    </w:p>
    <w:p w:rsidR="002E3C14" w:rsidRDefault="002E3C14">
      <w:pPr>
        <w:pStyle w:val="LO-normal"/>
        <w:jc w:val="both"/>
        <w:rPr>
          <w:rFonts w:ascii="Arial" w:eastAsia="Times New Roman" w:hAnsi="Arial"/>
          <w:b/>
        </w:rPr>
      </w:pPr>
    </w:p>
    <w:p w:rsidR="002E3C14" w:rsidRDefault="002E3C14">
      <w:pPr>
        <w:pStyle w:val="LO-normal"/>
        <w:jc w:val="both"/>
        <w:rPr>
          <w:rFonts w:ascii="Arial" w:eastAsia="Times New Roman" w:hAnsi="Arial"/>
          <w:b/>
        </w:rPr>
      </w:pPr>
    </w:p>
    <w:p w:rsidR="002E3C14" w:rsidRDefault="002E3C14">
      <w:pPr>
        <w:pStyle w:val="LO-normal"/>
        <w:jc w:val="both"/>
        <w:rPr>
          <w:rFonts w:ascii="Arial" w:eastAsia="Times New Roman" w:hAnsi="Arial"/>
          <w:color w:val="C00000"/>
        </w:rPr>
      </w:pPr>
    </w:p>
    <w:p w:rsidR="002E3C14" w:rsidRDefault="002E3C14">
      <w:pPr>
        <w:pStyle w:val="LO-normal"/>
        <w:jc w:val="both"/>
        <w:rPr>
          <w:rFonts w:ascii="Arial" w:eastAsia="Times New Roman" w:hAnsi="Arial"/>
          <w:b/>
        </w:rPr>
      </w:pPr>
    </w:p>
    <w:p w:rsidR="002E3C14" w:rsidRDefault="00457197">
      <w:pPr>
        <w:pStyle w:val="LO-normal"/>
        <w:jc w:val="both"/>
        <w:rPr>
          <w:rFonts w:ascii="Arial" w:eastAsia="Times New Roman" w:hAnsi="Arial"/>
          <w:b/>
        </w:rPr>
      </w:pPr>
      <w:r>
        <w:rPr>
          <w:rFonts w:ascii="Arial" w:eastAsia="Times New Roman" w:hAnsi="Arial"/>
          <w:b/>
        </w:rPr>
        <w:t xml:space="preserve">                MANDANT</w:t>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t xml:space="preserve">                     MANDATAR </w:t>
      </w:r>
    </w:p>
    <w:p w:rsidR="002E3C14" w:rsidRDefault="00457197">
      <w:pPr>
        <w:pStyle w:val="LO-normal"/>
        <w:jc w:val="both"/>
        <w:rPr>
          <w:rFonts w:ascii="Arial" w:eastAsia="Times New Roman" w:hAnsi="Arial"/>
          <w:b/>
        </w:rPr>
      </w:pPr>
      <w:r>
        <w:rPr>
          <w:rFonts w:ascii="Arial" w:eastAsia="Times New Roman" w:hAnsi="Arial"/>
          <w:b/>
        </w:rPr>
        <w:t xml:space="preserve">               </w:t>
      </w:r>
      <w:r w:rsidR="00894431">
        <w:rPr>
          <w:rFonts w:ascii="Arial" w:eastAsia="Times New Roman" w:hAnsi="Arial"/>
          <w:b/>
        </w:rPr>
        <w:t>_______</w:t>
      </w:r>
      <w:r>
        <w:rPr>
          <w:rFonts w:ascii="Arial" w:eastAsia="Times New Roman" w:hAnsi="Arial"/>
          <w:b/>
        </w:rPr>
        <w:t xml:space="preserve">  S.A.</w:t>
      </w:r>
      <w:r>
        <w:rPr>
          <w:rFonts w:ascii="Arial" w:eastAsia="Times New Roman" w:hAnsi="Arial"/>
          <w:b/>
        </w:rPr>
        <w:tab/>
        <w:t xml:space="preserve">                         </w:t>
      </w:r>
    </w:p>
    <w:p w:rsidR="002E3C14" w:rsidRDefault="00457197">
      <w:pPr>
        <w:pStyle w:val="LO-normal"/>
        <w:jc w:val="both"/>
        <w:rPr>
          <w:rFonts w:ascii="Arial" w:eastAsia="Times New Roman" w:hAnsi="Arial"/>
          <w:b/>
        </w:rPr>
      </w:pPr>
      <w:r>
        <w:rPr>
          <w:rFonts w:ascii="Arial" w:eastAsia="Times New Roman" w:hAnsi="Arial"/>
          <w:b/>
        </w:rPr>
        <w:t xml:space="preserve">      PRIN PREȘEDINTELE                                      ............................................................</w:t>
      </w:r>
    </w:p>
    <w:p w:rsidR="002E3C14" w:rsidRDefault="00457197">
      <w:pPr>
        <w:pStyle w:val="LO-normal"/>
        <w:jc w:val="both"/>
        <w:rPr>
          <w:rFonts w:ascii="Arial" w:eastAsia="Times New Roman" w:hAnsi="Arial"/>
          <w:b/>
        </w:rPr>
      </w:pPr>
      <w:r>
        <w:rPr>
          <w:rFonts w:ascii="Arial" w:eastAsia="Times New Roman" w:hAnsi="Arial"/>
          <w:b/>
        </w:rPr>
        <w:t>CONSILIULUI DE ADMINISTRAȚIE</w:t>
      </w:r>
    </w:p>
    <w:p w:rsidR="002E3C14" w:rsidRDefault="00457197">
      <w:pPr>
        <w:pStyle w:val="LO-normal"/>
        <w:jc w:val="both"/>
        <w:rPr>
          <w:rFonts w:ascii="Arial" w:eastAsia="Times New Roman" w:hAnsi="Arial"/>
          <w:b/>
        </w:rPr>
      </w:pPr>
      <w:r>
        <w:rPr>
          <w:rFonts w:ascii="Arial" w:eastAsia="Times New Roman" w:hAnsi="Arial"/>
          <w:b/>
        </w:rPr>
        <w:t xml:space="preserve">                 </w:t>
      </w:r>
    </w:p>
    <w:p w:rsidR="002E3C14" w:rsidRDefault="002E3C14">
      <w:pPr>
        <w:pStyle w:val="LO-normal"/>
        <w:jc w:val="both"/>
        <w:rPr>
          <w:rFonts w:ascii="Arial" w:eastAsia="Times New Roman" w:hAnsi="Arial"/>
          <w:b/>
        </w:rPr>
      </w:pPr>
    </w:p>
    <w:p w:rsidR="002E3C14" w:rsidRDefault="002E3C14">
      <w:pPr>
        <w:pStyle w:val="LO-normal"/>
        <w:jc w:val="both"/>
        <w:rPr>
          <w:rFonts w:ascii="Arial" w:eastAsia="Times New Roman" w:hAnsi="Arial"/>
          <w:b/>
          <w:highlight w:val="yellow"/>
        </w:rPr>
      </w:pPr>
    </w:p>
    <w:p w:rsidR="002E3C14" w:rsidRDefault="002E3C14">
      <w:pPr>
        <w:pStyle w:val="LO-normal"/>
        <w:jc w:val="both"/>
        <w:rPr>
          <w:rFonts w:ascii="Arial" w:eastAsia="Times New Roman" w:hAnsi="Arial"/>
          <w:b/>
        </w:rPr>
      </w:pPr>
    </w:p>
    <w:p w:rsidR="002E3C14" w:rsidRDefault="00457197">
      <w:pPr>
        <w:pStyle w:val="LO-normal"/>
        <w:jc w:val="both"/>
        <w:rPr>
          <w:rFonts w:ascii="Arial" w:eastAsia="Times New Roman" w:hAnsi="Arial"/>
          <w:b/>
        </w:rPr>
      </w:pPr>
      <w:r>
        <w:rPr>
          <w:rFonts w:ascii="Arial" w:eastAsia="Times New Roman" w:hAnsi="Arial"/>
          <w:b/>
        </w:rPr>
        <w:t xml:space="preserve">                       AVIZAT</w:t>
      </w:r>
    </w:p>
    <w:p w:rsidR="002E3C14" w:rsidRDefault="00457197">
      <w:pPr>
        <w:pStyle w:val="LO-normal"/>
        <w:jc w:val="both"/>
        <w:rPr>
          <w:rFonts w:ascii="Arial" w:eastAsia="Times New Roman" w:hAnsi="Arial"/>
          <w:b/>
        </w:rPr>
      </w:pPr>
      <w:r>
        <w:rPr>
          <w:rFonts w:ascii="Arial" w:eastAsia="Times New Roman" w:hAnsi="Arial"/>
          <w:b/>
        </w:rPr>
        <w:t xml:space="preserve">          DIRECȚIA JURIDICĂ </w:t>
      </w:r>
    </w:p>
    <w:p w:rsidR="002E3C14" w:rsidRDefault="002E3C14">
      <w:pPr>
        <w:pStyle w:val="LO-normal"/>
        <w:ind w:hanging="720"/>
        <w:jc w:val="both"/>
        <w:rPr>
          <w:rFonts w:ascii="Arial" w:eastAsia="Times New Roman" w:hAnsi="Arial"/>
        </w:rPr>
      </w:pPr>
    </w:p>
    <w:p w:rsidR="002E3C14" w:rsidRDefault="002E3C14">
      <w:pPr>
        <w:pStyle w:val="LO-normal"/>
        <w:jc w:val="both"/>
        <w:rPr>
          <w:rFonts w:ascii="Arial" w:eastAsia="Times New Roman" w:hAnsi="Arial"/>
          <w:b/>
        </w:rPr>
      </w:pPr>
    </w:p>
    <w:p w:rsidR="002E3C14" w:rsidRDefault="00457197">
      <w:pPr>
        <w:pStyle w:val="LO-normal"/>
        <w:jc w:val="both"/>
        <w:rPr>
          <w:rFonts w:ascii="Arial" w:eastAsia="Times New Roman" w:hAnsi="Arial"/>
          <w:b/>
        </w:rPr>
      </w:pPr>
      <w:r>
        <w:br w:type="page"/>
      </w:r>
    </w:p>
    <w:p w:rsidR="002E3C14" w:rsidRDefault="00457197">
      <w:pPr>
        <w:pStyle w:val="LO-normal"/>
        <w:jc w:val="both"/>
        <w:rPr>
          <w:rFonts w:ascii="Arial" w:eastAsia="Times New Roman" w:hAnsi="Arial"/>
          <w:b/>
        </w:rPr>
      </w:pPr>
      <w:r>
        <w:rPr>
          <w:rFonts w:ascii="Arial" w:eastAsia="Times New Roman" w:hAnsi="Arial"/>
          <w:b/>
        </w:rPr>
        <w:lastRenderedPageBreak/>
        <w:t>Anexa 2 la contractul de mandat nr. _________ din data de __________</w:t>
      </w:r>
    </w:p>
    <w:p w:rsidR="002E3C14" w:rsidRDefault="002E3C14">
      <w:pPr>
        <w:pStyle w:val="LO-normal"/>
        <w:jc w:val="both"/>
        <w:rPr>
          <w:rFonts w:ascii="Arial" w:eastAsia="Times New Roman" w:hAnsi="Arial"/>
          <w:b/>
        </w:rPr>
      </w:pPr>
    </w:p>
    <w:p w:rsidR="002E3C14" w:rsidRDefault="00457197">
      <w:pPr>
        <w:pStyle w:val="LO-normal"/>
        <w:jc w:val="center"/>
        <w:rPr>
          <w:rFonts w:ascii="Arial" w:hAnsi="Arial"/>
        </w:rPr>
      </w:pPr>
      <w:r>
        <w:rPr>
          <w:rFonts w:ascii="Arial" w:eastAsia="Times New Roman" w:hAnsi="Arial"/>
          <w:b/>
        </w:rPr>
        <w:t>OBLIGAȚII DE NECONCURENȚĂ</w:t>
      </w:r>
    </w:p>
    <w:p w:rsidR="002E3C14" w:rsidRDefault="002E3C14">
      <w:pPr>
        <w:pStyle w:val="LO-normal"/>
        <w:jc w:val="both"/>
        <w:rPr>
          <w:rFonts w:ascii="Arial" w:eastAsia="Times New Roman" w:hAnsi="Arial"/>
          <w:b/>
        </w:rPr>
      </w:pPr>
    </w:p>
    <w:p w:rsidR="002E3C14" w:rsidRDefault="00457197">
      <w:pPr>
        <w:pStyle w:val="LO-normal"/>
        <w:ind w:firstLine="720"/>
        <w:jc w:val="both"/>
        <w:rPr>
          <w:rFonts w:ascii="Arial" w:eastAsia="Times New Roman" w:hAnsi="Arial"/>
        </w:rPr>
      </w:pPr>
      <w:r>
        <w:rPr>
          <w:rFonts w:ascii="Arial" w:eastAsia="Times New Roman" w:hAnsi="Arial"/>
        </w:rPr>
        <w:t>1.Neconcurență:</w:t>
      </w:r>
    </w:p>
    <w:p w:rsidR="002E3C14" w:rsidRDefault="00457197">
      <w:pPr>
        <w:pStyle w:val="LO-normal"/>
        <w:ind w:firstLine="720"/>
        <w:jc w:val="both"/>
        <w:rPr>
          <w:rFonts w:ascii="Arial" w:eastAsia="Times New Roman" w:hAnsi="Arial"/>
        </w:rPr>
      </w:pPr>
      <w:r>
        <w:rPr>
          <w:rFonts w:ascii="Arial" w:eastAsia="Times New Roman" w:hAnsi="Arial"/>
        </w:rPr>
        <w:t>Pe perioada exercitării mandatului său în Societate, Mandatarul, în mod direct sau indirect, fie în nume propr</w:t>
      </w:r>
      <w:r>
        <w:rPr>
          <w:rFonts w:ascii="Arial" w:eastAsia="Times New Roman" w:hAnsi="Arial"/>
        </w:rPr>
        <w:t>iu ori în calitate de salariat, agent, consultant, administrator, director, membru în orice organ de administrare sau conducere, asociat, acționar, investitor sau în orice altă calitate deținută la o altă societate, este de acord și se obligă:</w:t>
      </w:r>
    </w:p>
    <w:p w:rsidR="002E3C14" w:rsidRDefault="00457197">
      <w:pPr>
        <w:pStyle w:val="LO-normal"/>
        <w:ind w:firstLine="720"/>
        <w:jc w:val="both"/>
        <w:rPr>
          <w:rFonts w:ascii="Arial" w:eastAsia="Times New Roman" w:hAnsi="Arial"/>
        </w:rPr>
      </w:pPr>
      <w:r>
        <w:rPr>
          <w:rFonts w:ascii="Arial" w:eastAsia="Times New Roman" w:hAnsi="Arial"/>
        </w:rPr>
        <w:t>1.1 să nu se</w:t>
      </w:r>
      <w:r>
        <w:rPr>
          <w:rFonts w:ascii="Arial" w:eastAsia="Times New Roman" w:hAnsi="Arial"/>
        </w:rPr>
        <w:t xml:space="preserve"> angajeze în orice activitate sau afacere care este în concurență reală cu sau similară cu o activitate sau afacere principală a Societății (cele definite de obiectul principal de activitate), ori cu o activitate sau afacere pe care Societatea o desfășoară</w:t>
      </w:r>
      <w:r>
        <w:rPr>
          <w:rFonts w:ascii="Arial" w:eastAsia="Times New Roman" w:hAnsi="Arial"/>
        </w:rPr>
        <w:t xml:space="preserve"> sau își propune să o desfășoare și să nu promoveze ori să sprijine, financiar sau altfel o astfel de activitate/afacere; sau</w:t>
      </w:r>
    </w:p>
    <w:p w:rsidR="002E3C14" w:rsidRDefault="00457197">
      <w:pPr>
        <w:pStyle w:val="LO-normal"/>
        <w:ind w:firstLine="720"/>
        <w:jc w:val="both"/>
        <w:rPr>
          <w:rFonts w:ascii="Arial" w:eastAsia="Times New Roman" w:hAnsi="Arial"/>
        </w:rPr>
      </w:pPr>
      <w:r>
        <w:rPr>
          <w:rFonts w:ascii="Arial" w:eastAsia="Times New Roman" w:hAnsi="Arial"/>
        </w:rPr>
        <w:t>1.2 să nu asiste în orice mod, orice persoană ale cărei activități sunt în concurența cu sau care prejudiciază în orice alt mod ac</w:t>
      </w:r>
      <w:r>
        <w:rPr>
          <w:rFonts w:ascii="Arial" w:eastAsia="Times New Roman" w:hAnsi="Arial"/>
        </w:rPr>
        <w:t>tivitățile de afaceri ale Societății.</w:t>
      </w:r>
    </w:p>
    <w:p w:rsidR="002E3C14" w:rsidRDefault="00457197">
      <w:pPr>
        <w:pStyle w:val="LO-normal"/>
        <w:ind w:firstLine="720"/>
        <w:jc w:val="both"/>
        <w:rPr>
          <w:rFonts w:ascii="Arial" w:eastAsia="Times New Roman" w:hAnsi="Arial"/>
        </w:rPr>
      </w:pPr>
      <w:r>
        <w:rPr>
          <w:rFonts w:ascii="Arial" w:eastAsia="Times New Roman" w:hAnsi="Arial"/>
        </w:rPr>
        <w:t>2. Abținerea de la solicitarea de servicii:</w:t>
      </w:r>
    </w:p>
    <w:p w:rsidR="002E3C14" w:rsidRDefault="00457197">
      <w:pPr>
        <w:pStyle w:val="LO-normal"/>
        <w:ind w:firstLine="720"/>
        <w:jc w:val="both"/>
        <w:rPr>
          <w:rFonts w:ascii="Arial" w:eastAsia="Times New Roman" w:hAnsi="Arial"/>
        </w:rPr>
      </w:pPr>
      <w:r>
        <w:rPr>
          <w:rFonts w:ascii="Arial" w:eastAsia="Times New Roman" w:hAnsi="Arial"/>
        </w:rPr>
        <w:t>Pe perioada exercitării mandatului său în Societate, Mandatarul, în mod direct sau indirect, cu sau fără comision, fie în nume propriu sau în calitate de salariat, agent, con</w:t>
      </w:r>
      <w:r>
        <w:rPr>
          <w:rFonts w:ascii="Arial" w:eastAsia="Times New Roman" w:hAnsi="Arial"/>
        </w:rPr>
        <w:t>sultant, administrator, director, membru în orice organ de administrare sau conducere, asociat, acționar, investitor sau în orice altă calitate deținută la o altă societate cu același obiect de activitate, nu va:</w:t>
      </w:r>
    </w:p>
    <w:p w:rsidR="002E3C14" w:rsidRDefault="00457197">
      <w:pPr>
        <w:pStyle w:val="LO-normal"/>
        <w:ind w:firstLine="720"/>
        <w:jc w:val="both"/>
        <w:rPr>
          <w:rFonts w:ascii="Arial" w:eastAsia="Times New Roman" w:hAnsi="Arial"/>
        </w:rPr>
      </w:pPr>
      <w:r>
        <w:rPr>
          <w:rFonts w:ascii="Arial" w:eastAsia="Times New Roman" w:hAnsi="Arial"/>
        </w:rPr>
        <w:t>2.1 determină sau încearcă să determine ori</w:t>
      </w:r>
      <w:r>
        <w:rPr>
          <w:rFonts w:ascii="Arial" w:eastAsia="Times New Roman" w:hAnsi="Arial"/>
        </w:rPr>
        <w:t>ce salariat, consultant, furnizor, cumpărător sau antreprenor independent al Societății să înceteze sau să modifice în orice mod (de exemplu prin reducerea comenzilor plasate Societăţii) relația sa cu Societatea;</w:t>
      </w:r>
    </w:p>
    <w:p w:rsidR="002E3C14" w:rsidRDefault="00457197">
      <w:pPr>
        <w:pStyle w:val="LO-normal"/>
        <w:ind w:firstLine="720"/>
        <w:jc w:val="both"/>
        <w:rPr>
          <w:rFonts w:ascii="Arial" w:eastAsia="Times New Roman" w:hAnsi="Arial"/>
        </w:rPr>
      </w:pPr>
      <w:r>
        <w:rPr>
          <w:rFonts w:ascii="Arial" w:eastAsia="Times New Roman" w:hAnsi="Arial"/>
        </w:rPr>
        <w:t>2.2 utiliza, reține în calitate de consulta</w:t>
      </w:r>
      <w:r>
        <w:rPr>
          <w:rFonts w:ascii="Arial" w:eastAsia="Times New Roman" w:hAnsi="Arial"/>
        </w:rPr>
        <w:t>nt sau de antreprenor, ori determină angajarea sau reținerea oricărui salariat, consultant, furnizor, cumpărător sau antreprenor independent al Societății.</w:t>
      </w:r>
    </w:p>
    <w:p w:rsidR="002E3C14" w:rsidRDefault="00457197">
      <w:pPr>
        <w:pStyle w:val="LO-normal"/>
        <w:ind w:firstLine="720"/>
        <w:jc w:val="both"/>
        <w:rPr>
          <w:rFonts w:ascii="Arial" w:eastAsia="Times New Roman" w:hAnsi="Arial"/>
        </w:rPr>
      </w:pPr>
      <w:r>
        <w:rPr>
          <w:rFonts w:ascii="Arial" w:eastAsia="Times New Roman" w:hAnsi="Arial"/>
        </w:rPr>
        <w:t>2.3 solicită sau acceptă orice afacere, patronaj, comenzi, cumpărători sau clienţi pentru sine sau p</w:t>
      </w:r>
      <w:r>
        <w:rPr>
          <w:rFonts w:ascii="Arial" w:eastAsia="Times New Roman" w:hAnsi="Arial"/>
        </w:rPr>
        <w:t>entru orice altă persoană sau entitate, de la orice client sau cumpărător al Societăţii care reprezintă 20 % sau mai mult din veniturile Societăţii în ultimele trei trimestre calendaristice dinaintea încetării respective sau să acorde oricărei alte persoan</w:t>
      </w:r>
      <w:r>
        <w:rPr>
          <w:rFonts w:ascii="Arial" w:eastAsia="Times New Roman" w:hAnsi="Arial"/>
        </w:rPr>
        <w:t>e, firme sau corporaţii dreptul de a efectua oricare dintre cele de mai-sus.</w:t>
      </w:r>
    </w:p>
    <w:p w:rsidR="002E3C14" w:rsidRDefault="00457197">
      <w:pPr>
        <w:pStyle w:val="LO-normal"/>
        <w:ind w:firstLine="720"/>
        <w:jc w:val="both"/>
        <w:rPr>
          <w:rFonts w:ascii="Arial" w:eastAsia="Times New Roman" w:hAnsi="Arial"/>
        </w:rPr>
      </w:pPr>
      <w:r>
        <w:rPr>
          <w:rFonts w:ascii="Arial" w:eastAsia="Times New Roman" w:hAnsi="Arial"/>
        </w:rPr>
        <w:t>2.4 interferă cu, sau afecta ori încerca să afecteze, relaţiile de afaceri ale Societăţii (în mod expres, implicit sau altfel) cu oricare dintre clienţii, cumpărătorii sau furnizo</w:t>
      </w:r>
      <w:r>
        <w:rPr>
          <w:rFonts w:ascii="Arial" w:eastAsia="Times New Roman" w:hAnsi="Arial"/>
        </w:rPr>
        <w:t>rii acesteia.</w:t>
      </w:r>
    </w:p>
    <w:p w:rsidR="002E3C14" w:rsidRDefault="00457197">
      <w:pPr>
        <w:pStyle w:val="LO-normal"/>
        <w:ind w:firstLine="720"/>
        <w:jc w:val="both"/>
        <w:rPr>
          <w:rFonts w:ascii="Arial" w:eastAsia="Times New Roman" w:hAnsi="Arial"/>
        </w:rPr>
      </w:pPr>
      <w:r>
        <w:rPr>
          <w:rFonts w:ascii="Arial" w:eastAsia="Times New Roman" w:hAnsi="Arial"/>
        </w:rPr>
        <w:t>3. Clauză de neconcurență:</w:t>
      </w:r>
    </w:p>
    <w:p w:rsidR="002E3C14" w:rsidRDefault="00457197">
      <w:pPr>
        <w:pStyle w:val="LO-normal"/>
        <w:ind w:firstLine="720"/>
        <w:jc w:val="both"/>
        <w:rPr>
          <w:rFonts w:ascii="Arial" w:eastAsia="Times New Roman" w:hAnsi="Arial"/>
        </w:rPr>
      </w:pPr>
      <w:r>
        <w:rPr>
          <w:rFonts w:ascii="Arial" w:eastAsia="Times New Roman" w:hAnsi="Arial"/>
        </w:rPr>
        <w:t xml:space="preserve"> În cazul în care Mandantul activează clauza de neconcurență, Mandatarul, ulterior încetării mandatului de Director General, nu va putea întreține relații de afaceri cu entități juridice concurente sau care au acela</w:t>
      </w:r>
      <w:r>
        <w:rPr>
          <w:rFonts w:ascii="Arial" w:eastAsia="Times New Roman" w:hAnsi="Arial"/>
        </w:rPr>
        <w:t>și domeniu de activitate cu _________</w:t>
      </w:r>
      <w:r>
        <w:rPr>
          <w:rFonts w:ascii="Arial" w:eastAsia="Times New Roman" w:hAnsi="Arial"/>
        </w:rPr>
        <w:t xml:space="preserve"> S.A., pe o perioadă de cel mult 24 de luni de la încetarea prezentului Mandat.</w:t>
      </w:r>
    </w:p>
    <w:p w:rsidR="002E3C14" w:rsidRDefault="00457197">
      <w:pPr>
        <w:pStyle w:val="LO-normal"/>
        <w:ind w:firstLine="720"/>
        <w:jc w:val="both"/>
        <w:rPr>
          <w:rFonts w:ascii="Arial" w:eastAsia="Times New Roman" w:hAnsi="Arial"/>
        </w:rPr>
      </w:pPr>
      <w:r>
        <w:rPr>
          <w:rFonts w:ascii="Arial" w:eastAsia="Times New Roman" w:hAnsi="Arial"/>
        </w:rPr>
        <w:t>4.  Încălcarea obligațiilor de neconcurență:</w:t>
      </w:r>
    </w:p>
    <w:p w:rsidR="002E3C14" w:rsidRDefault="00457197">
      <w:pPr>
        <w:pStyle w:val="LO-normal"/>
        <w:ind w:firstLine="720"/>
        <w:jc w:val="both"/>
        <w:rPr>
          <w:rFonts w:ascii="Arial" w:eastAsia="Times New Roman" w:hAnsi="Arial"/>
        </w:rPr>
      </w:pPr>
      <w:r>
        <w:rPr>
          <w:rFonts w:ascii="Arial" w:eastAsia="Times New Roman" w:hAnsi="Arial"/>
        </w:rPr>
        <w:t>Orice încălcare a obligațiilor cuprinse în prezenta anexă de către Mandatar îndreptățește Societatea</w:t>
      </w:r>
      <w:r>
        <w:rPr>
          <w:rFonts w:ascii="Arial" w:eastAsia="Times New Roman" w:hAnsi="Arial"/>
        </w:rPr>
        <w:t xml:space="preserve"> să solicite acestuia despăgubiri pentru daunele provocate Societății.</w:t>
      </w:r>
    </w:p>
    <w:p w:rsidR="002E3C14" w:rsidRDefault="002E3C14">
      <w:pPr>
        <w:pStyle w:val="LO-normal"/>
        <w:jc w:val="both"/>
        <w:rPr>
          <w:rFonts w:ascii="Arial" w:eastAsia="Times New Roman" w:hAnsi="Arial"/>
        </w:rPr>
      </w:pPr>
    </w:p>
    <w:tbl>
      <w:tblPr>
        <w:tblW w:w="10147" w:type="dxa"/>
        <w:tblInd w:w="-397" w:type="dxa"/>
        <w:tblLayout w:type="fixed"/>
        <w:tblLook w:val="0400" w:firstRow="0" w:lastRow="0" w:firstColumn="0" w:lastColumn="0" w:noHBand="0" w:noVBand="1"/>
      </w:tblPr>
      <w:tblGrid>
        <w:gridCol w:w="5496"/>
        <w:gridCol w:w="4651"/>
      </w:tblGrid>
      <w:tr w:rsidR="002E3C14">
        <w:trPr>
          <w:trHeight w:val="1525"/>
        </w:trPr>
        <w:tc>
          <w:tcPr>
            <w:tcW w:w="5495" w:type="dxa"/>
            <w:tcBorders>
              <w:left w:val="single" w:sz="4" w:space="0" w:color="000000"/>
              <w:right w:val="single" w:sz="4" w:space="0" w:color="000000"/>
            </w:tcBorders>
          </w:tcPr>
          <w:p w:rsidR="002E3C14" w:rsidRDefault="00457197">
            <w:pPr>
              <w:pStyle w:val="LO-normal"/>
              <w:widowControl w:val="0"/>
              <w:jc w:val="center"/>
              <w:rPr>
                <w:rFonts w:ascii="Arial" w:eastAsia="Times New Roman" w:hAnsi="Arial"/>
                <w:b/>
                <w:color w:val="000000"/>
              </w:rPr>
            </w:pPr>
            <w:r>
              <w:rPr>
                <w:rFonts w:ascii="Arial" w:eastAsia="Times New Roman" w:hAnsi="Arial"/>
                <w:b/>
                <w:color w:val="000000"/>
              </w:rPr>
              <w:t>MANDANT</w:t>
            </w:r>
          </w:p>
          <w:p w:rsidR="002E3C14" w:rsidRDefault="00457197">
            <w:pPr>
              <w:pStyle w:val="LO-normal"/>
              <w:widowControl w:val="0"/>
              <w:jc w:val="center"/>
              <w:rPr>
                <w:rFonts w:ascii="Arial" w:eastAsia="Times New Roman" w:hAnsi="Arial"/>
                <w:b/>
                <w:color w:val="000000"/>
              </w:rPr>
            </w:pPr>
            <w:r>
              <w:rPr>
                <w:rFonts w:ascii="Arial" w:eastAsia="Times New Roman" w:hAnsi="Arial"/>
                <w:b/>
                <w:color w:val="000000"/>
              </w:rPr>
              <w:t xml:space="preserve">     </w:t>
            </w:r>
            <w:r w:rsidR="00894431">
              <w:rPr>
                <w:rFonts w:ascii="Arial" w:eastAsia="Times New Roman" w:hAnsi="Arial"/>
                <w:b/>
                <w:color w:val="000000"/>
              </w:rPr>
              <w:t>_______</w:t>
            </w:r>
            <w:r>
              <w:rPr>
                <w:rFonts w:ascii="Arial" w:eastAsia="Times New Roman" w:hAnsi="Arial"/>
                <w:b/>
              </w:rPr>
              <w:t xml:space="preserve"> </w:t>
            </w:r>
            <w:r>
              <w:rPr>
                <w:rFonts w:ascii="Arial" w:eastAsia="Times New Roman" w:hAnsi="Arial"/>
                <w:b/>
                <w:color w:val="000000"/>
              </w:rPr>
              <w:t>S.A.</w:t>
            </w:r>
          </w:p>
          <w:p w:rsidR="002E3C14" w:rsidRDefault="00457197">
            <w:pPr>
              <w:pStyle w:val="LO-normal"/>
              <w:widowControl w:val="0"/>
              <w:jc w:val="center"/>
              <w:rPr>
                <w:rFonts w:ascii="Arial" w:eastAsia="Times New Roman" w:hAnsi="Arial"/>
                <w:b/>
                <w:color w:val="000000"/>
              </w:rPr>
            </w:pPr>
            <w:r>
              <w:rPr>
                <w:rFonts w:ascii="Arial" w:eastAsia="Times New Roman" w:hAnsi="Arial"/>
                <w:b/>
                <w:color w:val="000000"/>
              </w:rPr>
              <w:t xml:space="preserve">Prin </w:t>
            </w:r>
            <w:r>
              <w:rPr>
                <w:rFonts w:ascii="Arial" w:eastAsia="Times New Roman" w:hAnsi="Arial"/>
                <w:b/>
              </w:rPr>
              <w:t>Președintele</w:t>
            </w:r>
            <w:r>
              <w:rPr>
                <w:rFonts w:ascii="Arial" w:eastAsia="Times New Roman" w:hAnsi="Arial"/>
                <w:b/>
                <w:color w:val="000000"/>
              </w:rPr>
              <w:t xml:space="preserve"> Consiliului de    Administrație</w:t>
            </w:r>
          </w:p>
          <w:p w:rsidR="002E3C14" w:rsidRDefault="00457197">
            <w:pPr>
              <w:pStyle w:val="LO-normal"/>
              <w:widowControl w:val="0"/>
              <w:jc w:val="center"/>
              <w:rPr>
                <w:rFonts w:ascii="Arial" w:eastAsia="Times New Roman" w:hAnsi="Arial"/>
                <w:b/>
                <w:color w:val="000000"/>
              </w:rPr>
            </w:pPr>
            <w:r>
              <w:rPr>
                <w:rFonts w:ascii="Arial" w:eastAsia="Times New Roman" w:hAnsi="Arial"/>
                <w:b/>
                <w:color w:val="000000"/>
              </w:rPr>
              <w:t>_________________</w:t>
            </w:r>
          </w:p>
          <w:p w:rsidR="002E3C14" w:rsidRDefault="002E3C14">
            <w:pPr>
              <w:pStyle w:val="LO-normal"/>
              <w:widowControl w:val="0"/>
              <w:jc w:val="both"/>
              <w:rPr>
                <w:rFonts w:ascii="Arial" w:eastAsia="Times New Roman" w:hAnsi="Arial"/>
                <w:b/>
              </w:rPr>
            </w:pPr>
          </w:p>
        </w:tc>
        <w:tc>
          <w:tcPr>
            <w:tcW w:w="4651" w:type="dxa"/>
            <w:tcBorders>
              <w:left w:val="single" w:sz="4" w:space="0" w:color="000000"/>
              <w:right w:val="single" w:sz="4" w:space="0" w:color="000000"/>
            </w:tcBorders>
          </w:tcPr>
          <w:p w:rsidR="002E3C14" w:rsidRDefault="002E3C14">
            <w:pPr>
              <w:pStyle w:val="LO-normal"/>
              <w:widowControl w:val="0"/>
              <w:jc w:val="center"/>
              <w:rPr>
                <w:rFonts w:ascii="Arial" w:eastAsia="Times New Roman" w:hAnsi="Arial"/>
                <w:b/>
                <w:color w:val="000000"/>
              </w:rPr>
            </w:pPr>
          </w:p>
          <w:p w:rsidR="002E3C14" w:rsidRDefault="00457197">
            <w:pPr>
              <w:pStyle w:val="LO-normal"/>
              <w:widowControl w:val="0"/>
              <w:rPr>
                <w:rFonts w:ascii="Arial" w:eastAsia="Times New Roman" w:hAnsi="Arial"/>
                <w:b/>
                <w:color w:val="000000"/>
              </w:rPr>
            </w:pPr>
            <w:r>
              <w:rPr>
                <w:rFonts w:ascii="Arial" w:eastAsia="Times New Roman" w:hAnsi="Arial"/>
                <w:b/>
                <w:color w:val="000000"/>
              </w:rPr>
              <w:t xml:space="preserve">                             MANDATAR</w:t>
            </w:r>
          </w:p>
          <w:p w:rsidR="002E3C14" w:rsidRDefault="002E3C14">
            <w:pPr>
              <w:pStyle w:val="LO-normal"/>
              <w:widowControl w:val="0"/>
              <w:rPr>
                <w:rFonts w:ascii="Arial" w:eastAsia="Times New Roman" w:hAnsi="Arial"/>
                <w:b/>
              </w:rPr>
            </w:pPr>
          </w:p>
          <w:p w:rsidR="002E3C14" w:rsidRDefault="00457197">
            <w:pPr>
              <w:pStyle w:val="LO-normal"/>
              <w:widowControl w:val="0"/>
              <w:jc w:val="center"/>
              <w:rPr>
                <w:rFonts w:ascii="Arial" w:eastAsia="Times New Roman" w:hAnsi="Arial"/>
                <w:b/>
                <w:color w:val="000000"/>
              </w:rPr>
            </w:pPr>
            <w:r>
              <w:rPr>
                <w:rFonts w:ascii="Arial" w:eastAsia="Times New Roman" w:hAnsi="Arial"/>
                <w:b/>
                <w:color w:val="000000"/>
              </w:rPr>
              <w:t>_________________</w:t>
            </w:r>
          </w:p>
          <w:p w:rsidR="002E3C14" w:rsidRDefault="002E3C14">
            <w:pPr>
              <w:pStyle w:val="LO-normal"/>
              <w:widowControl w:val="0"/>
              <w:jc w:val="center"/>
              <w:rPr>
                <w:rFonts w:ascii="Arial" w:eastAsia="Times New Roman" w:hAnsi="Arial"/>
              </w:rPr>
            </w:pPr>
          </w:p>
        </w:tc>
      </w:tr>
    </w:tbl>
    <w:p w:rsidR="002E3C14" w:rsidRDefault="002E3C14">
      <w:pPr>
        <w:pStyle w:val="LO-normal"/>
        <w:jc w:val="both"/>
        <w:rPr>
          <w:rFonts w:ascii="Arial" w:eastAsia="Times New Roman" w:hAnsi="Arial"/>
          <w:b/>
        </w:rPr>
      </w:pPr>
    </w:p>
    <w:p w:rsidR="002E3C14" w:rsidRDefault="00457197">
      <w:pPr>
        <w:pStyle w:val="LO-normal"/>
        <w:jc w:val="both"/>
        <w:rPr>
          <w:rFonts w:ascii="Arial" w:eastAsia="Times New Roman" w:hAnsi="Arial"/>
          <w:b/>
        </w:rPr>
      </w:pPr>
      <w:bookmarkStart w:id="1" w:name="_heading=h.3znysh7"/>
      <w:bookmarkEnd w:id="1"/>
      <w:r>
        <w:rPr>
          <w:rFonts w:ascii="Arial" w:eastAsia="Times New Roman" w:hAnsi="Arial"/>
          <w:b/>
        </w:rPr>
        <w:t xml:space="preserve">Anexa 3 la contractul de </w:t>
      </w:r>
      <w:r>
        <w:rPr>
          <w:rFonts w:ascii="Arial" w:eastAsia="Times New Roman" w:hAnsi="Arial"/>
          <w:b/>
        </w:rPr>
        <w:t>mandat nr. _________ din data de __________</w:t>
      </w:r>
    </w:p>
    <w:p w:rsidR="002E3C14" w:rsidRDefault="002E3C14">
      <w:pPr>
        <w:pStyle w:val="LO-normal"/>
        <w:jc w:val="both"/>
        <w:rPr>
          <w:rFonts w:ascii="Arial" w:eastAsia="Times New Roman" w:hAnsi="Arial"/>
          <w:b/>
        </w:rPr>
      </w:pPr>
    </w:p>
    <w:p w:rsidR="002E3C14" w:rsidRDefault="00457197">
      <w:pPr>
        <w:pStyle w:val="LO-normal"/>
        <w:jc w:val="center"/>
        <w:rPr>
          <w:rFonts w:ascii="Arial" w:eastAsia="Times New Roman" w:hAnsi="Arial"/>
          <w:b/>
        </w:rPr>
      </w:pPr>
      <w:r>
        <w:rPr>
          <w:rFonts w:ascii="Arial" w:eastAsia="Times New Roman" w:hAnsi="Arial"/>
          <w:b/>
        </w:rPr>
        <w:t>ACORD DE CONFIDENȚIALITATE</w:t>
      </w:r>
    </w:p>
    <w:p w:rsidR="002E3C14" w:rsidRDefault="002E3C14">
      <w:pPr>
        <w:pStyle w:val="LO-normal"/>
        <w:jc w:val="center"/>
        <w:rPr>
          <w:rFonts w:ascii="Arial" w:eastAsia="Times New Roman" w:hAnsi="Arial"/>
          <w:b/>
        </w:rPr>
      </w:pPr>
    </w:p>
    <w:p w:rsidR="002E3C14" w:rsidRDefault="002E3C14">
      <w:pPr>
        <w:pStyle w:val="LO-normal"/>
        <w:jc w:val="center"/>
        <w:rPr>
          <w:rFonts w:ascii="Arial" w:eastAsia="Times New Roman" w:hAnsi="Arial"/>
          <w:b/>
        </w:rPr>
      </w:pPr>
    </w:p>
    <w:p w:rsidR="002E3C14" w:rsidRDefault="00457197">
      <w:pPr>
        <w:pStyle w:val="LO-normal"/>
        <w:jc w:val="both"/>
        <w:rPr>
          <w:rFonts w:ascii="Arial" w:eastAsia="Times New Roman" w:hAnsi="Arial"/>
        </w:rPr>
      </w:pPr>
      <w:r>
        <w:rPr>
          <w:rFonts w:ascii="Arial" w:eastAsia="Times New Roman" w:hAnsi="Arial"/>
        </w:rPr>
        <w:t>Încheiat între:</w:t>
      </w:r>
    </w:p>
    <w:p w:rsidR="002E3C14" w:rsidRDefault="00457197">
      <w:pPr>
        <w:pStyle w:val="LO-normal"/>
        <w:spacing w:line="276" w:lineRule="auto"/>
        <w:jc w:val="both"/>
        <w:rPr>
          <w:rFonts w:ascii="Arial" w:eastAsia="Times New Roman" w:hAnsi="Arial"/>
          <w:color w:val="000000"/>
        </w:rPr>
      </w:pPr>
      <w:r>
        <w:rPr>
          <w:rFonts w:ascii="Arial" w:eastAsia="Times New Roman" w:hAnsi="Arial"/>
          <w:color w:val="000000"/>
        </w:rPr>
        <w:t>1</w:t>
      </w:r>
      <w:r>
        <w:rPr>
          <w:rFonts w:ascii="Arial" w:eastAsia="Times New Roman" w:hAnsi="Arial"/>
          <w:b/>
          <w:color w:val="000000"/>
        </w:rPr>
        <w:t>.</w:t>
      </w:r>
      <w:r>
        <w:rPr>
          <w:rFonts w:ascii="Arial" w:eastAsia="Times New Roman" w:hAnsi="Arial"/>
          <w:color w:val="000000"/>
        </w:rPr>
        <w:t xml:space="preserve"> Domnul ____________________ președinte C.A., desemnat să semneze prezentul contract, în baza Deciziei nr._____ din data ___________, a Consiliului de Administrație</w:t>
      </w:r>
      <w:r>
        <w:rPr>
          <w:rFonts w:ascii="Arial" w:eastAsia="Times New Roman" w:hAnsi="Arial"/>
          <w:color w:val="000000"/>
        </w:rPr>
        <w:t xml:space="preserve"> (denumit în continuare MANDANT/SOCIETATE)</w:t>
      </w:r>
    </w:p>
    <w:p w:rsidR="002E3C14" w:rsidRDefault="00457197">
      <w:pPr>
        <w:pStyle w:val="LO-normal"/>
        <w:jc w:val="both"/>
        <w:rPr>
          <w:rFonts w:ascii="Arial" w:eastAsia="Times New Roman" w:hAnsi="Arial"/>
        </w:rPr>
      </w:pPr>
      <w:r>
        <w:rPr>
          <w:rFonts w:ascii="Arial" w:eastAsia="Times New Roman" w:hAnsi="Arial"/>
        </w:rPr>
        <w:t>Si:</w:t>
      </w:r>
    </w:p>
    <w:p w:rsidR="002E3C14" w:rsidRDefault="00457197">
      <w:pPr>
        <w:pStyle w:val="LO-normal"/>
        <w:spacing w:line="276" w:lineRule="auto"/>
        <w:jc w:val="both"/>
        <w:rPr>
          <w:rFonts w:ascii="Arial" w:eastAsia="Times New Roman" w:hAnsi="Arial"/>
          <w:color w:val="000000"/>
        </w:rPr>
      </w:pPr>
      <w:r>
        <w:rPr>
          <w:rFonts w:ascii="Arial" w:eastAsia="Times New Roman" w:hAnsi="Arial"/>
          <w:color w:val="000000"/>
        </w:rPr>
        <w:t>2. Domnul</w:t>
      </w:r>
      <w:r>
        <w:rPr>
          <w:rFonts w:ascii="Arial" w:eastAsia="Times New Roman" w:hAnsi="Arial"/>
          <w:b/>
          <w:color w:val="000000"/>
        </w:rPr>
        <w:t xml:space="preserve"> _________________</w:t>
      </w:r>
    </w:p>
    <w:p w:rsidR="002E3C14" w:rsidRDefault="00457197">
      <w:pPr>
        <w:pStyle w:val="LO-normal"/>
        <w:jc w:val="both"/>
        <w:rPr>
          <w:rFonts w:ascii="Arial" w:eastAsia="Times New Roman" w:hAnsi="Arial"/>
        </w:rPr>
      </w:pPr>
      <w:r>
        <w:rPr>
          <w:rFonts w:ascii="Arial" w:eastAsia="Times New Roman" w:hAnsi="Arial"/>
        </w:rPr>
        <w:t xml:space="preserve">in calitate de </w:t>
      </w:r>
      <w:r>
        <w:rPr>
          <w:rFonts w:ascii="Arial" w:eastAsia="Times New Roman" w:hAnsi="Arial"/>
          <w:b/>
        </w:rPr>
        <w:t xml:space="preserve">Director General </w:t>
      </w:r>
      <w:r>
        <w:rPr>
          <w:rFonts w:ascii="Arial" w:eastAsia="Times New Roman" w:hAnsi="Arial"/>
        </w:rPr>
        <w:t>(denumit in continuare MANDATAR),</w:t>
      </w:r>
    </w:p>
    <w:p w:rsidR="002E3C14" w:rsidRDefault="00457197">
      <w:pPr>
        <w:pStyle w:val="LO-normal"/>
        <w:jc w:val="both"/>
        <w:rPr>
          <w:rFonts w:ascii="Arial" w:eastAsia="Times New Roman" w:hAnsi="Arial"/>
        </w:rPr>
      </w:pPr>
      <w:r>
        <w:rPr>
          <w:rFonts w:ascii="Arial" w:eastAsia="Times New Roman" w:hAnsi="Arial"/>
        </w:rPr>
        <w:t>denumite colectiv „Părţile" şi individual „Partea" / „Fiecare Parte"</w:t>
      </w:r>
    </w:p>
    <w:p w:rsidR="002E3C14" w:rsidRDefault="002E3C14">
      <w:pPr>
        <w:pStyle w:val="LO-normal"/>
        <w:jc w:val="both"/>
        <w:rPr>
          <w:rFonts w:ascii="Arial" w:eastAsia="Times New Roman" w:hAnsi="Arial"/>
        </w:rPr>
      </w:pPr>
      <w:bookmarkStart w:id="2" w:name="bookmark=id.2et92p0"/>
      <w:bookmarkEnd w:id="2"/>
    </w:p>
    <w:p w:rsidR="002E3C14" w:rsidRDefault="00457197">
      <w:pPr>
        <w:pStyle w:val="LO-normal"/>
        <w:ind w:firstLine="720"/>
        <w:jc w:val="both"/>
        <w:rPr>
          <w:rFonts w:ascii="Arial" w:eastAsia="Times New Roman" w:hAnsi="Arial"/>
        </w:rPr>
      </w:pPr>
      <w:bookmarkStart w:id="3" w:name="bookmark=id.2et92p0_Copy_1"/>
      <w:bookmarkEnd w:id="3"/>
      <w:r>
        <w:rPr>
          <w:rFonts w:ascii="Arial" w:eastAsia="Times New Roman" w:hAnsi="Arial"/>
        </w:rPr>
        <w:t>Capitolul 1. Definiţii</w:t>
      </w:r>
    </w:p>
    <w:p w:rsidR="002E3C14" w:rsidRDefault="00457197">
      <w:pPr>
        <w:pStyle w:val="LO-normal"/>
        <w:ind w:firstLine="720"/>
        <w:jc w:val="both"/>
        <w:rPr>
          <w:rFonts w:ascii="Arial" w:eastAsia="Times New Roman" w:hAnsi="Arial"/>
        </w:rPr>
      </w:pPr>
      <w:r>
        <w:rPr>
          <w:rFonts w:ascii="Arial" w:eastAsia="Times New Roman" w:hAnsi="Arial"/>
        </w:rPr>
        <w:t xml:space="preserve">În cadrul prezentului </w:t>
      </w:r>
      <w:r>
        <w:rPr>
          <w:rFonts w:ascii="Arial" w:eastAsia="Times New Roman" w:hAnsi="Arial"/>
        </w:rPr>
        <w:t>Acord de Confidenţialitate termenii folosiţi vor avea înţelesurile indicate mai jos:</w:t>
      </w:r>
    </w:p>
    <w:p w:rsidR="002E3C14" w:rsidRDefault="002E3C14">
      <w:pPr>
        <w:pStyle w:val="LO-normal"/>
        <w:jc w:val="both"/>
        <w:rPr>
          <w:rFonts w:ascii="Arial" w:eastAsia="Times New Roman" w:hAnsi="Arial"/>
        </w:rPr>
      </w:pPr>
    </w:p>
    <w:tbl>
      <w:tblPr>
        <w:tblW w:w="9359" w:type="dxa"/>
        <w:tblLayout w:type="fixed"/>
        <w:tblLook w:val="0400" w:firstRow="0" w:lastRow="0" w:firstColumn="0" w:lastColumn="0" w:noHBand="0" w:noVBand="1"/>
      </w:tblPr>
      <w:tblGrid>
        <w:gridCol w:w="3595"/>
        <w:gridCol w:w="5764"/>
      </w:tblGrid>
      <w:tr w:rsidR="002E3C14">
        <w:tc>
          <w:tcPr>
            <w:tcW w:w="3595" w:type="dxa"/>
            <w:tcBorders>
              <w:left w:val="single" w:sz="4" w:space="0" w:color="000000"/>
              <w:right w:val="single" w:sz="4" w:space="0" w:color="000000"/>
            </w:tcBorders>
          </w:tcPr>
          <w:p w:rsidR="002E3C14" w:rsidRDefault="00457197">
            <w:pPr>
              <w:pStyle w:val="LO-normal"/>
              <w:widowControl w:val="0"/>
              <w:spacing w:line="276" w:lineRule="auto"/>
              <w:jc w:val="both"/>
              <w:rPr>
                <w:rFonts w:ascii="Arial" w:eastAsia="Times New Roman" w:hAnsi="Arial"/>
                <w:color w:val="000000"/>
              </w:rPr>
            </w:pPr>
            <w:r>
              <w:rPr>
                <w:rFonts w:ascii="Arial" w:eastAsia="Times New Roman" w:hAnsi="Arial"/>
                <w:color w:val="000000"/>
              </w:rPr>
              <w:t>Reprezentanţii</w:t>
            </w:r>
          </w:p>
          <w:p w:rsidR="002E3C14" w:rsidRDefault="00894431">
            <w:pPr>
              <w:pStyle w:val="LO-normal"/>
              <w:widowControl w:val="0"/>
              <w:spacing w:line="276" w:lineRule="auto"/>
            </w:pPr>
            <w:r>
              <w:rPr>
                <w:rFonts w:ascii="Arial" w:eastAsia="Times New Roman" w:hAnsi="Arial"/>
                <w:b/>
                <w:color w:val="000000"/>
              </w:rPr>
              <w:t>________________</w:t>
            </w:r>
            <w:r w:rsidR="00457197">
              <w:rPr>
                <w:rFonts w:ascii="Arial" w:eastAsia="Times New Roman" w:hAnsi="Arial"/>
                <w:b/>
                <w:color w:val="000000"/>
              </w:rPr>
              <w:t xml:space="preserve"> S.A.</w:t>
            </w:r>
          </w:p>
        </w:tc>
        <w:tc>
          <w:tcPr>
            <w:tcW w:w="5763" w:type="dxa"/>
            <w:tcBorders>
              <w:left w:val="single" w:sz="4" w:space="0" w:color="000000"/>
              <w:right w:val="single" w:sz="4" w:space="0" w:color="000000"/>
            </w:tcBorders>
          </w:tcPr>
          <w:p w:rsidR="002E3C14" w:rsidRDefault="00457197">
            <w:pPr>
              <w:pStyle w:val="LO-normal"/>
              <w:widowControl w:val="0"/>
              <w:jc w:val="both"/>
              <w:rPr>
                <w:rFonts w:ascii="Arial" w:eastAsia="Times New Roman" w:hAnsi="Arial"/>
              </w:rPr>
            </w:pPr>
            <w:r>
              <w:rPr>
                <w:rFonts w:ascii="Arial" w:eastAsia="Times New Roman" w:hAnsi="Arial"/>
              </w:rPr>
              <w:t xml:space="preserve">sunt toţi angajaţii, agenţii, consilierii, auditorii, consultanţii  şi orice alte persoane împuternicite să </w:t>
            </w:r>
            <w:r>
              <w:rPr>
                <w:rFonts w:ascii="Arial" w:eastAsia="Times New Roman" w:hAnsi="Arial"/>
              </w:rPr>
              <w:t>reprezinte şi să angajeze juridic societatea;</w:t>
            </w:r>
          </w:p>
        </w:tc>
      </w:tr>
      <w:tr w:rsidR="002E3C14">
        <w:tc>
          <w:tcPr>
            <w:tcW w:w="3595" w:type="dxa"/>
            <w:tcBorders>
              <w:left w:val="single" w:sz="4" w:space="0" w:color="000000"/>
              <w:right w:val="single" w:sz="4" w:space="0" w:color="000000"/>
            </w:tcBorders>
          </w:tcPr>
          <w:p w:rsidR="002E3C14" w:rsidRDefault="00457197">
            <w:pPr>
              <w:pStyle w:val="LO-normal"/>
              <w:widowControl w:val="0"/>
              <w:jc w:val="both"/>
              <w:rPr>
                <w:rFonts w:ascii="Arial" w:eastAsia="Times New Roman" w:hAnsi="Arial"/>
              </w:rPr>
            </w:pPr>
            <w:r>
              <w:rPr>
                <w:rFonts w:ascii="Arial" w:eastAsia="Times New Roman" w:hAnsi="Arial"/>
              </w:rPr>
              <w:t>Mandatar</w:t>
            </w:r>
          </w:p>
        </w:tc>
        <w:tc>
          <w:tcPr>
            <w:tcW w:w="5763" w:type="dxa"/>
            <w:tcBorders>
              <w:left w:val="single" w:sz="4" w:space="0" w:color="000000"/>
              <w:right w:val="single" w:sz="4" w:space="0" w:color="000000"/>
            </w:tcBorders>
          </w:tcPr>
          <w:p w:rsidR="002E3C14" w:rsidRDefault="00457197">
            <w:pPr>
              <w:pStyle w:val="LO-normal"/>
              <w:widowControl w:val="0"/>
              <w:jc w:val="both"/>
              <w:rPr>
                <w:rFonts w:ascii="Arial" w:eastAsia="Times New Roman" w:hAnsi="Arial"/>
              </w:rPr>
            </w:pPr>
            <w:r>
              <w:rPr>
                <w:rFonts w:ascii="Arial" w:eastAsia="Times New Roman" w:hAnsi="Arial"/>
              </w:rPr>
              <w:t>Directorul General</w:t>
            </w:r>
          </w:p>
        </w:tc>
      </w:tr>
      <w:tr w:rsidR="002E3C14">
        <w:tc>
          <w:tcPr>
            <w:tcW w:w="3595" w:type="dxa"/>
            <w:tcBorders>
              <w:left w:val="single" w:sz="4" w:space="0" w:color="000000"/>
              <w:right w:val="single" w:sz="4" w:space="0" w:color="000000"/>
            </w:tcBorders>
          </w:tcPr>
          <w:p w:rsidR="002E3C14" w:rsidRDefault="00457197">
            <w:pPr>
              <w:pStyle w:val="LO-normal"/>
              <w:widowControl w:val="0"/>
              <w:jc w:val="both"/>
              <w:rPr>
                <w:rFonts w:ascii="Arial" w:eastAsia="Times New Roman" w:hAnsi="Arial"/>
              </w:rPr>
            </w:pPr>
            <w:r>
              <w:rPr>
                <w:rFonts w:ascii="Arial" w:eastAsia="Times New Roman" w:hAnsi="Arial"/>
              </w:rPr>
              <w:t>Contractul</w:t>
            </w:r>
          </w:p>
        </w:tc>
        <w:tc>
          <w:tcPr>
            <w:tcW w:w="5763" w:type="dxa"/>
            <w:tcBorders>
              <w:left w:val="single" w:sz="4" w:space="0" w:color="000000"/>
              <w:right w:val="single" w:sz="4" w:space="0" w:color="000000"/>
            </w:tcBorders>
          </w:tcPr>
          <w:p w:rsidR="002E3C14" w:rsidRDefault="00457197">
            <w:pPr>
              <w:pStyle w:val="LO-normal"/>
              <w:widowControl w:val="0"/>
              <w:jc w:val="both"/>
              <w:rPr>
                <w:rFonts w:ascii="Arial" w:eastAsia="Times New Roman" w:hAnsi="Arial"/>
              </w:rPr>
            </w:pPr>
            <w:r>
              <w:rPr>
                <w:rFonts w:ascii="Arial" w:eastAsia="Times New Roman" w:hAnsi="Arial"/>
              </w:rPr>
              <w:t>este Contractul de Mandat nr. _____ din data de ________________</w:t>
            </w:r>
          </w:p>
          <w:p w:rsidR="002E3C14" w:rsidRDefault="00457197" w:rsidP="00894431">
            <w:pPr>
              <w:pStyle w:val="LO-normal"/>
              <w:widowControl w:val="0"/>
              <w:jc w:val="both"/>
              <w:rPr>
                <w:rFonts w:ascii="Arial" w:eastAsia="Times New Roman" w:hAnsi="Arial"/>
                <w:color w:val="000000"/>
              </w:rPr>
            </w:pPr>
            <w:r>
              <w:rPr>
                <w:rFonts w:ascii="Arial" w:eastAsia="Times New Roman" w:hAnsi="Arial"/>
                <w:color w:val="000000"/>
              </w:rPr>
              <w:t xml:space="preserve">încheiat între </w:t>
            </w:r>
            <w:r w:rsidR="00894431">
              <w:rPr>
                <w:rFonts w:ascii="Arial" w:eastAsia="Times New Roman" w:hAnsi="Arial"/>
                <w:color w:val="000000"/>
              </w:rPr>
              <w:t>_________</w:t>
            </w:r>
            <w:r>
              <w:rPr>
                <w:rFonts w:ascii="Arial" w:eastAsia="Times New Roman" w:hAnsi="Arial"/>
                <w:color w:val="000000"/>
              </w:rPr>
              <w:t xml:space="preserve"> S.A.  şi Mandatar;</w:t>
            </w:r>
          </w:p>
        </w:tc>
      </w:tr>
    </w:tbl>
    <w:p w:rsidR="002E3C14" w:rsidRDefault="002E3C14">
      <w:pPr>
        <w:pStyle w:val="LO-normal"/>
        <w:jc w:val="both"/>
        <w:rPr>
          <w:rFonts w:ascii="Arial" w:eastAsia="Times New Roman" w:hAnsi="Arial"/>
        </w:rPr>
      </w:pPr>
    </w:p>
    <w:p w:rsidR="002E3C14" w:rsidRDefault="00457197">
      <w:pPr>
        <w:pStyle w:val="LO-normal"/>
        <w:ind w:firstLine="720"/>
        <w:jc w:val="both"/>
        <w:rPr>
          <w:rFonts w:ascii="Arial" w:eastAsia="Times New Roman" w:hAnsi="Arial"/>
        </w:rPr>
      </w:pPr>
      <w:r>
        <w:rPr>
          <w:rFonts w:ascii="Arial" w:eastAsia="Times New Roman" w:hAnsi="Arial"/>
        </w:rPr>
        <w:t>Informaţiile Confidenţiale sunt:</w:t>
      </w:r>
    </w:p>
    <w:p w:rsidR="002E3C14" w:rsidRDefault="00457197">
      <w:pPr>
        <w:pStyle w:val="LO-normal"/>
        <w:ind w:firstLine="720"/>
        <w:jc w:val="both"/>
        <w:rPr>
          <w:rFonts w:ascii="Arial" w:eastAsia="Times New Roman" w:hAnsi="Arial"/>
        </w:rPr>
      </w:pPr>
      <w:r>
        <w:rPr>
          <w:rFonts w:ascii="Arial" w:eastAsia="Times New Roman" w:hAnsi="Arial"/>
        </w:rPr>
        <w:t>Toate informaţiile, informaţiil</w:t>
      </w:r>
      <w:r>
        <w:rPr>
          <w:rFonts w:ascii="Arial" w:eastAsia="Times New Roman" w:hAnsi="Arial"/>
        </w:rPr>
        <w:t>e sensibil comercial şi datele scrise sau orale, de orice tip emise în formă tangibilă sau intangibilă, referitoare la societate, la orice aspect de orice natură ale activităţii acestuia care pot fi folosite în orice formă şi pe orice suport şi care sunt f</w:t>
      </w:r>
      <w:r>
        <w:rPr>
          <w:rFonts w:ascii="Arial" w:eastAsia="Times New Roman" w:hAnsi="Arial"/>
        </w:rPr>
        <w:t>urnizate de către societate Mandatarului;</w:t>
      </w:r>
    </w:p>
    <w:p w:rsidR="002E3C14" w:rsidRDefault="00457197">
      <w:pPr>
        <w:pStyle w:val="LO-normal"/>
        <w:ind w:firstLine="720"/>
        <w:jc w:val="both"/>
        <w:rPr>
          <w:rFonts w:ascii="Arial" w:eastAsia="Times New Roman" w:hAnsi="Arial"/>
          <w:b/>
          <w:color w:val="000000"/>
        </w:rPr>
      </w:pPr>
      <w:r>
        <w:rPr>
          <w:rFonts w:ascii="Arial" w:eastAsia="Times New Roman" w:hAnsi="Arial"/>
          <w:color w:val="000000"/>
        </w:rPr>
        <w:t>Orice analize, compilaţii, date, sinteze, rezumate, previziuni sau orice alte documente (scrise de mână sau procesate în orice alt mod), redactate de către Mandatar care conţin sau se fundamentează în totalitate sa</w:t>
      </w:r>
      <w:r>
        <w:rPr>
          <w:rFonts w:ascii="Arial" w:eastAsia="Times New Roman" w:hAnsi="Arial"/>
          <w:color w:val="000000"/>
        </w:rPr>
        <w:t xml:space="preserve">u parţial pe informaţiile furnizate de către </w:t>
      </w:r>
      <w:r>
        <w:rPr>
          <w:rFonts w:ascii="Arial" w:eastAsia="Times New Roman" w:hAnsi="Arial"/>
          <w:b/>
          <w:color w:val="000000"/>
        </w:rPr>
        <w:t>_________________ S.A.</w:t>
      </w:r>
      <w:r>
        <w:rPr>
          <w:rFonts w:ascii="Arial" w:eastAsia="Times New Roman" w:hAnsi="Arial"/>
          <w:color w:val="000000"/>
        </w:rPr>
        <w:t xml:space="preserve">  şi/sau de Reprezentanţii acesteia;</w:t>
      </w:r>
    </w:p>
    <w:p w:rsidR="002E3C14" w:rsidRDefault="00457197">
      <w:pPr>
        <w:pStyle w:val="LO-normal"/>
        <w:ind w:firstLine="720"/>
        <w:jc w:val="both"/>
        <w:rPr>
          <w:rFonts w:ascii="Arial" w:eastAsia="Times New Roman" w:hAnsi="Arial"/>
          <w:b/>
          <w:color w:val="000000"/>
        </w:rPr>
      </w:pPr>
      <w:r>
        <w:rPr>
          <w:rFonts w:ascii="Arial" w:eastAsia="Times New Roman" w:hAnsi="Arial"/>
          <w:color w:val="000000"/>
        </w:rPr>
        <w:t xml:space="preserve">Informaţii clasificate “Secret de serviciu” sunt informaţiile aparţinătoare </w:t>
      </w:r>
      <w:r>
        <w:rPr>
          <w:rFonts w:ascii="Arial" w:eastAsia="Times New Roman" w:hAnsi="Arial"/>
          <w:b/>
          <w:color w:val="000000"/>
        </w:rPr>
        <w:t>_________________ S.A.</w:t>
      </w:r>
      <w:r>
        <w:rPr>
          <w:rFonts w:ascii="Arial" w:eastAsia="Times New Roman" w:hAnsi="Arial"/>
          <w:color w:val="000000"/>
        </w:rPr>
        <w:t xml:space="preserve">  care sunt înregistrate şi marcate corespunzător </w:t>
      </w:r>
      <w:r>
        <w:rPr>
          <w:rFonts w:ascii="Arial" w:eastAsia="Times New Roman" w:hAnsi="Arial"/>
        </w:rPr>
        <w:t>î</w:t>
      </w:r>
      <w:r>
        <w:rPr>
          <w:rFonts w:ascii="Arial" w:eastAsia="Times New Roman" w:hAnsi="Arial"/>
          <w:color w:val="000000"/>
        </w:rPr>
        <w:t xml:space="preserve">n </w:t>
      </w:r>
      <w:r>
        <w:rPr>
          <w:rFonts w:ascii="Arial" w:eastAsia="Times New Roman" w:hAnsi="Arial"/>
          <w:color w:val="000000"/>
        </w:rPr>
        <w:t>conformitate cu prevederile legale.</w:t>
      </w:r>
    </w:p>
    <w:p w:rsidR="002E3C14" w:rsidRDefault="00457197">
      <w:pPr>
        <w:pStyle w:val="LO-normal"/>
        <w:ind w:firstLine="720"/>
        <w:jc w:val="both"/>
        <w:rPr>
          <w:rFonts w:ascii="Arial" w:eastAsia="Times New Roman" w:hAnsi="Arial"/>
        </w:rPr>
      </w:pPr>
      <w:r>
        <w:rPr>
          <w:rFonts w:ascii="Arial" w:eastAsia="Times New Roman" w:hAnsi="Arial"/>
        </w:rPr>
        <w:t>Nu intră în categoria informaţiilor confidenţiale următoarele :</w:t>
      </w:r>
    </w:p>
    <w:p w:rsidR="002E3C14" w:rsidRDefault="00457197">
      <w:pPr>
        <w:pStyle w:val="LO-normal"/>
        <w:ind w:firstLine="720"/>
        <w:jc w:val="both"/>
        <w:rPr>
          <w:rFonts w:ascii="Arial" w:eastAsia="Times New Roman" w:hAnsi="Arial"/>
          <w:b/>
          <w:color w:val="000000"/>
        </w:rPr>
      </w:pPr>
      <w:r>
        <w:rPr>
          <w:rFonts w:ascii="Arial" w:eastAsia="Times New Roman" w:hAnsi="Arial"/>
          <w:color w:val="000000"/>
        </w:rPr>
        <w:t xml:space="preserve">Informaţii deja cunoscute de către Mandatar dacă aceste informaţii nu au fost furnizate sub incidenţa unui angajament de confidenţialitate sau care nu fac obiectul altor obligaţii de confidenţialitate asumate de către Mandatar faţă de </w:t>
      </w:r>
      <w:r>
        <w:rPr>
          <w:rFonts w:ascii="Arial" w:eastAsia="Times New Roman" w:hAnsi="Arial"/>
          <w:b/>
          <w:color w:val="000000"/>
        </w:rPr>
        <w:t>_________________ S.A</w:t>
      </w:r>
      <w:r>
        <w:rPr>
          <w:rFonts w:ascii="Arial" w:eastAsia="Times New Roman" w:hAnsi="Arial"/>
          <w:b/>
          <w:color w:val="000000"/>
        </w:rPr>
        <w:t>.</w:t>
      </w:r>
      <w:r>
        <w:rPr>
          <w:rFonts w:ascii="Arial" w:eastAsia="Times New Roman" w:hAnsi="Arial"/>
          <w:color w:val="000000"/>
        </w:rPr>
        <w:t xml:space="preserve"> şi/sau reprezentanţii </w:t>
      </w:r>
      <w:r>
        <w:rPr>
          <w:rFonts w:ascii="Arial" w:eastAsia="Times New Roman" w:hAnsi="Arial"/>
          <w:b/>
          <w:color w:val="000000"/>
        </w:rPr>
        <w:t>_________________ S.A.</w:t>
      </w:r>
      <w:r>
        <w:rPr>
          <w:rFonts w:ascii="Arial" w:eastAsia="Times New Roman" w:hAnsi="Arial"/>
          <w:color w:val="000000"/>
        </w:rPr>
        <w:t>. În toate cazurile, sarcina probării faptului că Informaţiile Confidenţiale au intrat în posesia Mandatarului anterior semnării prezentului Acord de Confidenţialitate îi va reveni Mandatarului;</w:t>
      </w:r>
    </w:p>
    <w:p w:rsidR="002E3C14" w:rsidRDefault="00457197">
      <w:pPr>
        <w:pStyle w:val="LO-normal"/>
        <w:ind w:firstLine="720"/>
        <w:jc w:val="both"/>
        <w:rPr>
          <w:rFonts w:ascii="Arial" w:eastAsia="Times New Roman" w:hAnsi="Arial"/>
        </w:rPr>
      </w:pPr>
      <w:r>
        <w:rPr>
          <w:rFonts w:ascii="Arial" w:eastAsia="Times New Roman" w:hAnsi="Arial"/>
        </w:rPr>
        <w:t>Informaţii care</w:t>
      </w:r>
      <w:r>
        <w:rPr>
          <w:rFonts w:ascii="Arial" w:eastAsia="Times New Roman" w:hAnsi="Arial"/>
        </w:rPr>
        <w:t xml:space="preserve"> au caracter public sau devin publice prin orice mijloace care exclud culpa sau neglijenţa Mandatarului;</w:t>
      </w:r>
    </w:p>
    <w:p w:rsidR="002E3C14" w:rsidRDefault="00457197">
      <w:pPr>
        <w:pStyle w:val="LO-normal"/>
        <w:ind w:firstLine="720"/>
        <w:jc w:val="both"/>
        <w:rPr>
          <w:rFonts w:ascii="Arial" w:eastAsia="Times New Roman" w:hAnsi="Arial"/>
          <w:b/>
          <w:color w:val="000000"/>
        </w:rPr>
      </w:pPr>
      <w:r>
        <w:rPr>
          <w:rFonts w:ascii="Arial" w:eastAsia="Times New Roman" w:hAnsi="Arial"/>
          <w:color w:val="000000"/>
        </w:rPr>
        <w:t>Informaţii puse la dispoziţia Mandatarului în mod legal şi fără obligaţia de confidenţialitate de către un terţ care la rândul său dupa cunostinta Mand</w:t>
      </w:r>
      <w:r>
        <w:rPr>
          <w:rFonts w:ascii="Arial" w:eastAsia="Times New Roman" w:hAnsi="Arial"/>
          <w:color w:val="000000"/>
        </w:rPr>
        <w:t xml:space="preserve">atarului nu este ţinut de obligaţia de confidenţialitate fată de </w:t>
      </w:r>
      <w:r>
        <w:rPr>
          <w:rFonts w:ascii="Arial" w:eastAsia="Times New Roman" w:hAnsi="Arial"/>
          <w:b/>
          <w:color w:val="000000"/>
        </w:rPr>
        <w:t>_________________ S.A.</w:t>
      </w:r>
      <w:r>
        <w:rPr>
          <w:rFonts w:ascii="Arial" w:eastAsia="Times New Roman" w:hAnsi="Arial"/>
          <w:color w:val="000000"/>
        </w:rPr>
        <w:t xml:space="preserve">  şi/sau reprezentanţii </w:t>
      </w:r>
      <w:r>
        <w:rPr>
          <w:rFonts w:ascii="Arial" w:eastAsia="Times New Roman" w:hAnsi="Arial"/>
          <w:b/>
          <w:color w:val="000000"/>
        </w:rPr>
        <w:t>_________________ S.A.</w:t>
      </w:r>
      <w:r>
        <w:rPr>
          <w:rFonts w:ascii="Arial" w:eastAsia="Times New Roman" w:hAnsi="Arial"/>
          <w:color w:val="000000"/>
        </w:rPr>
        <w:t xml:space="preserve"> </w:t>
      </w:r>
    </w:p>
    <w:p w:rsidR="002E3C14" w:rsidRDefault="00457197">
      <w:pPr>
        <w:pStyle w:val="LO-normal"/>
        <w:ind w:firstLine="720"/>
        <w:jc w:val="both"/>
        <w:rPr>
          <w:rFonts w:ascii="Arial" w:eastAsia="Times New Roman" w:hAnsi="Arial"/>
        </w:rPr>
      </w:pPr>
      <w:r>
        <w:rPr>
          <w:rFonts w:ascii="Arial" w:eastAsia="Times New Roman" w:hAnsi="Arial"/>
        </w:rPr>
        <w:lastRenderedPageBreak/>
        <w:t>Documentele ce privesc activitatea MANDATARULUI, precum și contractul de mandat nr. ____ din data de __________, cu toate</w:t>
      </w:r>
      <w:r>
        <w:rPr>
          <w:rFonts w:ascii="Arial" w:eastAsia="Times New Roman" w:hAnsi="Arial"/>
        </w:rPr>
        <w:t xml:space="preserve"> prevederile, anexele, actele adiționale și modificările ulterioare.</w:t>
      </w:r>
    </w:p>
    <w:p w:rsidR="002E3C14" w:rsidRDefault="002E3C14">
      <w:pPr>
        <w:pStyle w:val="LO-normal"/>
        <w:jc w:val="both"/>
        <w:rPr>
          <w:rFonts w:ascii="Arial" w:eastAsia="Times New Roman" w:hAnsi="Arial"/>
        </w:rPr>
      </w:pPr>
    </w:p>
    <w:p w:rsidR="002E3C14" w:rsidRDefault="00457197">
      <w:pPr>
        <w:pStyle w:val="LO-normal"/>
        <w:ind w:firstLine="720"/>
        <w:jc w:val="both"/>
        <w:rPr>
          <w:rFonts w:ascii="Arial" w:eastAsia="Times New Roman" w:hAnsi="Arial"/>
        </w:rPr>
      </w:pPr>
      <w:r>
        <w:rPr>
          <w:rFonts w:ascii="Arial" w:eastAsia="Times New Roman" w:hAnsi="Arial"/>
        </w:rPr>
        <w:t>Capitolul 2. Obiectul Acordului de Confidenţialitate</w:t>
      </w:r>
    </w:p>
    <w:p w:rsidR="002E3C14" w:rsidRDefault="00457197">
      <w:pPr>
        <w:pStyle w:val="LO-normal"/>
        <w:ind w:firstLine="720"/>
        <w:jc w:val="both"/>
        <w:rPr>
          <w:rFonts w:ascii="Arial" w:eastAsia="Times New Roman" w:hAnsi="Arial"/>
        </w:rPr>
      </w:pPr>
      <w:r>
        <w:rPr>
          <w:rFonts w:ascii="Arial" w:eastAsia="Times New Roman" w:hAnsi="Arial"/>
        </w:rPr>
        <w:t>Prezentul Acord de Confidenţialitate are ca obiect angajamentul Mandatarului de păstrare a confidenţialităţii asupra Informaţiilor Co</w:t>
      </w:r>
      <w:r>
        <w:rPr>
          <w:rFonts w:ascii="Arial" w:eastAsia="Times New Roman" w:hAnsi="Arial"/>
        </w:rPr>
        <w:t>nfidenţiale în activitatea de administrare, precum si angajamentul Mandantului de pastrare a confidențialitatii datelor și informațiilor referitoare la derularea activității MANDATARULUI si prevederile contractului de mandat nr. ____ din data de __________</w:t>
      </w:r>
      <w:r>
        <w:rPr>
          <w:rFonts w:ascii="Arial" w:eastAsia="Times New Roman" w:hAnsi="Arial"/>
        </w:rPr>
        <w:t>, cu toate prevederile, anexele, actele aditionale si modificarile ulterioare, pentru o perioada de doi ani de la incetarea mandatului;</w:t>
      </w:r>
    </w:p>
    <w:p w:rsidR="002E3C14" w:rsidRDefault="00457197">
      <w:pPr>
        <w:pStyle w:val="LO-normal"/>
        <w:jc w:val="both"/>
        <w:rPr>
          <w:rFonts w:ascii="Arial" w:eastAsia="Times New Roman" w:hAnsi="Arial"/>
        </w:rPr>
      </w:pPr>
      <w:r>
        <w:rPr>
          <w:rFonts w:ascii="Arial" w:eastAsia="Times New Roman" w:hAnsi="Arial"/>
        </w:rPr>
        <w:t xml:space="preserve"> </w:t>
      </w:r>
    </w:p>
    <w:p w:rsidR="002E3C14" w:rsidRDefault="00457197">
      <w:pPr>
        <w:pStyle w:val="LO-normal"/>
        <w:ind w:firstLine="720"/>
        <w:jc w:val="both"/>
        <w:rPr>
          <w:rFonts w:ascii="Arial" w:eastAsia="Times New Roman" w:hAnsi="Arial"/>
        </w:rPr>
      </w:pPr>
      <w:r>
        <w:rPr>
          <w:rFonts w:ascii="Arial" w:eastAsia="Times New Roman" w:hAnsi="Arial"/>
        </w:rPr>
        <w:t xml:space="preserve">În acest sens, obligatiilor Partilor sunt după cum urmează: </w:t>
      </w:r>
    </w:p>
    <w:p w:rsidR="002E3C14" w:rsidRDefault="00457197">
      <w:pPr>
        <w:pStyle w:val="LO-normal"/>
        <w:ind w:firstLine="720"/>
        <w:jc w:val="both"/>
        <w:rPr>
          <w:rFonts w:ascii="Arial" w:eastAsia="Times New Roman" w:hAnsi="Arial"/>
        </w:rPr>
      </w:pPr>
      <w:r>
        <w:rPr>
          <w:rFonts w:ascii="Arial" w:eastAsia="Times New Roman" w:hAnsi="Arial"/>
        </w:rPr>
        <w:t>Mandatarul se obligă:</w:t>
      </w:r>
    </w:p>
    <w:p w:rsidR="002E3C14" w:rsidRDefault="00457197">
      <w:pPr>
        <w:pStyle w:val="LO-normal"/>
        <w:ind w:firstLine="720"/>
        <w:jc w:val="both"/>
        <w:rPr>
          <w:rFonts w:ascii="Arial" w:eastAsia="Times New Roman" w:hAnsi="Arial"/>
          <w:b/>
          <w:color w:val="000000"/>
        </w:rPr>
      </w:pPr>
      <w:r>
        <w:rPr>
          <w:rFonts w:ascii="Arial" w:eastAsia="Times New Roman" w:hAnsi="Arial"/>
          <w:color w:val="000000"/>
        </w:rPr>
        <w:t>Să păstreze cu stricteţe confidenţi</w:t>
      </w:r>
      <w:r>
        <w:rPr>
          <w:rFonts w:ascii="Arial" w:eastAsia="Times New Roman" w:hAnsi="Arial"/>
          <w:color w:val="000000"/>
        </w:rPr>
        <w:t xml:space="preserve">alitatea Informaţiilor Confidenţiale şi să nu le divulge nici unei terţe persoane, altfel decât în strictă conformitate cu prevederile exprese ale acestui Acord de Confidenţialitate sau în temeiul consimţământului expres prealabil scris al </w:t>
      </w:r>
      <w:r>
        <w:rPr>
          <w:rFonts w:ascii="Arial" w:eastAsia="Times New Roman" w:hAnsi="Arial"/>
          <w:b/>
          <w:color w:val="000000"/>
        </w:rPr>
        <w:t>________________</w:t>
      </w:r>
      <w:r>
        <w:rPr>
          <w:rFonts w:ascii="Arial" w:eastAsia="Times New Roman" w:hAnsi="Arial"/>
          <w:b/>
          <w:color w:val="000000"/>
        </w:rPr>
        <w:t>_ S.A.</w:t>
      </w:r>
      <w:r>
        <w:rPr>
          <w:rFonts w:ascii="Arial" w:eastAsia="Times New Roman" w:hAnsi="Arial"/>
          <w:color w:val="000000"/>
        </w:rPr>
        <w:t>;</w:t>
      </w:r>
    </w:p>
    <w:p w:rsidR="002E3C14" w:rsidRDefault="00457197">
      <w:pPr>
        <w:pStyle w:val="LO-normal"/>
        <w:ind w:firstLine="720"/>
        <w:jc w:val="both"/>
        <w:rPr>
          <w:rFonts w:ascii="Arial" w:eastAsia="Times New Roman" w:hAnsi="Arial"/>
        </w:rPr>
      </w:pPr>
      <w:r>
        <w:rPr>
          <w:rFonts w:ascii="Arial" w:eastAsia="Times New Roman" w:hAnsi="Arial"/>
        </w:rPr>
        <w:t>Să nu utilizeze Informaţiile Confidenţiale în nici un alt scop decât cel al unei bune administrări;</w:t>
      </w:r>
    </w:p>
    <w:p w:rsidR="002E3C14" w:rsidRDefault="00457197">
      <w:pPr>
        <w:pStyle w:val="LO-normal"/>
        <w:ind w:firstLine="720"/>
        <w:jc w:val="both"/>
        <w:rPr>
          <w:rFonts w:ascii="Arial" w:eastAsia="Times New Roman" w:hAnsi="Arial"/>
          <w:b/>
          <w:color w:val="000000"/>
        </w:rPr>
      </w:pPr>
      <w:r>
        <w:rPr>
          <w:rFonts w:ascii="Arial" w:eastAsia="Times New Roman" w:hAnsi="Arial"/>
          <w:color w:val="000000"/>
        </w:rPr>
        <w:t>Să păstreze Informaţiile Confidenţiale şi copii ale acestora în siguranţă în aşa fel încât să prevină accesul neautorizat al terţilor (inclusiv în s</w:t>
      </w:r>
      <w:r>
        <w:rPr>
          <w:rFonts w:ascii="Arial" w:eastAsia="Times New Roman" w:hAnsi="Arial"/>
          <w:color w:val="000000"/>
        </w:rPr>
        <w:t xml:space="preserve">copul respectării legislaţiei privind protecţia datelor din România şi a normelor, reglementărilor şi a altor prevederi relevante) şi să informeze imediat </w:t>
      </w:r>
      <w:r>
        <w:rPr>
          <w:rFonts w:ascii="Arial" w:eastAsia="Times New Roman" w:hAnsi="Arial"/>
          <w:b/>
          <w:color w:val="000000"/>
        </w:rPr>
        <w:t>_________________ S.A.</w:t>
      </w:r>
      <w:r>
        <w:rPr>
          <w:rFonts w:ascii="Arial" w:eastAsia="Times New Roman" w:hAnsi="Arial"/>
          <w:color w:val="000000"/>
        </w:rPr>
        <w:t xml:space="preserve"> dacă Mandatarului i se aduce la cunoştinţă că Informaţiile Confidenţiale au fo</w:t>
      </w:r>
      <w:r>
        <w:rPr>
          <w:rFonts w:ascii="Arial" w:eastAsia="Times New Roman" w:hAnsi="Arial"/>
          <w:color w:val="000000"/>
        </w:rPr>
        <w:t xml:space="preserve">st divulgate unor terţe </w:t>
      </w:r>
      <w:r>
        <w:rPr>
          <w:rFonts w:ascii="Arial" w:eastAsia="Times New Roman" w:hAnsi="Arial"/>
        </w:rPr>
        <w:t>părți</w:t>
      </w:r>
      <w:r>
        <w:rPr>
          <w:rFonts w:ascii="Arial" w:eastAsia="Times New Roman" w:hAnsi="Arial"/>
          <w:color w:val="000000"/>
        </w:rPr>
        <w:t xml:space="preserve"> neautorizate;</w:t>
      </w:r>
    </w:p>
    <w:p w:rsidR="002E3C14" w:rsidRDefault="00457197">
      <w:pPr>
        <w:pStyle w:val="LO-normal"/>
        <w:ind w:firstLine="720"/>
        <w:jc w:val="both"/>
        <w:rPr>
          <w:rFonts w:ascii="Arial" w:eastAsia="Times New Roman" w:hAnsi="Arial"/>
          <w:b/>
          <w:color w:val="000000"/>
        </w:rPr>
      </w:pPr>
      <w:r>
        <w:rPr>
          <w:rFonts w:ascii="Arial" w:eastAsia="Times New Roman" w:hAnsi="Arial"/>
          <w:color w:val="000000"/>
        </w:rPr>
        <w:t xml:space="preserve">Informaţiile clasificate “Secret de serviciu” vor fi puse la dispoziţia Mandatarului pentru studiu numai la sediul </w:t>
      </w:r>
      <w:r>
        <w:rPr>
          <w:rFonts w:ascii="Arial" w:eastAsia="Times New Roman" w:hAnsi="Arial"/>
          <w:b/>
          <w:color w:val="000000"/>
        </w:rPr>
        <w:t>_________________ S.A.</w:t>
      </w:r>
      <w:r>
        <w:rPr>
          <w:rFonts w:ascii="Arial" w:eastAsia="Times New Roman" w:hAnsi="Arial"/>
          <w:color w:val="000000"/>
        </w:rPr>
        <w:t>, transmiterea acestora făcându-se cu respectarea strictă a legislaţiei pri</w:t>
      </w:r>
      <w:r>
        <w:rPr>
          <w:rFonts w:ascii="Arial" w:eastAsia="Times New Roman" w:hAnsi="Arial"/>
          <w:color w:val="000000"/>
        </w:rPr>
        <w:t>vind protecţia informaţiilor clasificate în România.</w:t>
      </w:r>
    </w:p>
    <w:p w:rsidR="002E3C14" w:rsidRDefault="002E3C14">
      <w:pPr>
        <w:pStyle w:val="LO-normal"/>
        <w:jc w:val="both"/>
        <w:rPr>
          <w:rFonts w:ascii="Arial" w:eastAsia="Times New Roman" w:hAnsi="Arial"/>
        </w:rPr>
      </w:pPr>
    </w:p>
    <w:p w:rsidR="002E3C14" w:rsidRDefault="00457197">
      <w:pPr>
        <w:pStyle w:val="LO-normal"/>
        <w:ind w:firstLine="720"/>
        <w:jc w:val="both"/>
        <w:rPr>
          <w:rFonts w:ascii="Arial" w:eastAsia="Times New Roman" w:hAnsi="Arial"/>
        </w:rPr>
      </w:pPr>
      <w:r>
        <w:rPr>
          <w:rFonts w:ascii="Arial" w:eastAsia="Times New Roman" w:hAnsi="Arial"/>
        </w:rPr>
        <w:t>Mandantul se obligă:</w:t>
      </w:r>
    </w:p>
    <w:p w:rsidR="002E3C14" w:rsidRDefault="00457197">
      <w:pPr>
        <w:pStyle w:val="LO-normal"/>
        <w:ind w:firstLine="720"/>
        <w:jc w:val="both"/>
        <w:rPr>
          <w:rFonts w:ascii="Arial" w:eastAsia="Times New Roman" w:hAnsi="Arial"/>
        </w:rPr>
      </w:pPr>
      <w:r>
        <w:rPr>
          <w:rFonts w:ascii="Arial" w:eastAsia="Times New Roman" w:hAnsi="Arial"/>
        </w:rPr>
        <w:t>Să păstreze cu stricteţe confidenţialitatea Informaţiilor Confidenţiale şi să nu le divulge nici unei terţe persoane, altfel decât în strictă conformitate cu prevederile exprese ale</w:t>
      </w:r>
      <w:r>
        <w:rPr>
          <w:rFonts w:ascii="Arial" w:eastAsia="Times New Roman" w:hAnsi="Arial"/>
        </w:rPr>
        <w:t xml:space="preserve"> acestui Acord de Confidenţialitate sau în temeiul consimţământului expres prealabil scris al domnului _______________;</w:t>
      </w:r>
    </w:p>
    <w:p w:rsidR="002E3C14" w:rsidRDefault="00457197">
      <w:pPr>
        <w:pStyle w:val="LO-normal"/>
        <w:ind w:firstLine="720"/>
        <w:jc w:val="both"/>
        <w:rPr>
          <w:rFonts w:ascii="Arial" w:eastAsia="Times New Roman" w:hAnsi="Arial"/>
        </w:rPr>
      </w:pPr>
      <w:r>
        <w:rPr>
          <w:rFonts w:ascii="Arial" w:eastAsia="Times New Roman" w:hAnsi="Arial"/>
        </w:rPr>
        <w:t>Să nu utilizeze Informaţiile Confidenţiale în nici un alt scop;</w:t>
      </w:r>
    </w:p>
    <w:p w:rsidR="002E3C14" w:rsidRDefault="00457197">
      <w:pPr>
        <w:pStyle w:val="LO-normal"/>
        <w:jc w:val="both"/>
        <w:rPr>
          <w:rFonts w:ascii="Arial" w:eastAsia="Times New Roman" w:hAnsi="Arial"/>
        </w:rPr>
      </w:pPr>
      <w:r>
        <w:rPr>
          <w:rFonts w:ascii="Arial" w:eastAsia="Times New Roman" w:hAnsi="Arial"/>
        </w:rPr>
        <w:tab/>
        <w:t>Să păstreze Informaţiile Confidenţiale şi copii ale acestora în siguran</w:t>
      </w:r>
      <w:r>
        <w:rPr>
          <w:rFonts w:ascii="Arial" w:eastAsia="Times New Roman" w:hAnsi="Arial"/>
        </w:rPr>
        <w:t>ţă în aşa fel încât să prevină accesul neautorizat al terţilor (inclusiv în scopul respectării legislaţiei privind protecţia datelor din România şi a normelor, reglementărilor şi a altor prevederi relevante) şi să informeze imediat pe domnul ______________</w:t>
      </w:r>
      <w:r>
        <w:rPr>
          <w:rFonts w:ascii="Arial" w:eastAsia="Times New Roman" w:hAnsi="Arial"/>
        </w:rPr>
        <w:t>, dacă are cunoştinţă că Informaţiile Confidenţiale au fost divulgate unor terţe parţi neautorizate;</w:t>
      </w:r>
    </w:p>
    <w:p w:rsidR="002E3C14" w:rsidRDefault="002E3C14">
      <w:pPr>
        <w:pStyle w:val="LO-normal"/>
        <w:jc w:val="both"/>
        <w:rPr>
          <w:rFonts w:ascii="Arial" w:eastAsia="Times New Roman" w:hAnsi="Arial"/>
        </w:rPr>
      </w:pPr>
    </w:p>
    <w:p w:rsidR="002E3C14" w:rsidRDefault="00457197">
      <w:pPr>
        <w:pStyle w:val="LO-normal"/>
        <w:ind w:firstLine="720"/>
        <w:jc w:val="both"/>
        <w:rPr>
          <w:rFonts w:ascii="Arial" w:eastAsia="Times New Roman" w:hAnsi="Arial"/>
        </w:rPr>
      </w:pPr>
      <w:r>
        <w:rPr>
          <w:rFonts w:ascii="Arial" w:eastAsia="Times New Roman" w:hAnsi="Arial"/>
        </w:rPr>
        <w:t>Capitolul 3. Situaţii speciale</w:t>
      </w:r>
    </w:p>
    <w:p w:rsidR="002E3C14" w:rsidRDefault="00457197">
      <w:pPr>
        <w:pStyle w:val="LO-normal"/>
        <w:ind w:firstLine="720"/>
        <w:jc w:val="both"/>
        <w:rPr>
          <w:rFonts w:ascii="Arial" w:eastAsia="Times New Roman" w:hAnsi="Arial"/>
        </w:rPr>
      </w:pPr>
      <w:r>
        <w:rPr>
          <w:rFonts w:ascii="Arial" w:eastAsia="Times New Roman" w:hAnsi="Arial"/>
        </w:rPr>
        <w:t>În situaţia în care oricare parte are cunoştinţă de orice divulgare sau utilizare neautorizată a Informaţiei Confidenţiale,</w:t>
      </w:r>
      <w:r>
        <w:rPr>
          <w:rFonts w:ascii="Arial" w:eastAsia="Times New Roman" w:hAnsi="Arial"/>
        </w:rPr>
        <w:t xml:space="preserve"> va notifica cealalta parte despre aceasta şi va depune toate diligenţele în vederea limitării oricăror daune sau pierderi prezente şi/sau viitoare ce rezultă din respectivă divulgare şi/sau utilizare neautorizată a Informaţiilor Confidenţiale.</w:t>
      </w:r>
    </w:p>
    <w:p w:rsidR="002E3C14" w:rsidRDefault="00457197">
      <w:pPr>
        <w:pStyle w:val="LO-normal"/>
        <w:jc w:val="both"/>
        <w:rPr>
          <w:rFonts w:ascii="Arial" w:eastAsia="Times New Roman" w:hAnsi="Arial"/>
          <w:b/>
          <w:color w:val="000000"/>
        </w:rPr>
      </w:pPr>
      <w:r>
        <w:rPr>
          <w:rFonts w:ascii="Arial" w:eastAsia="Times New Roman" w:hAnsi="Arial"/>
          <w:color w:val="000000"/>
        </w:rPr>
        <w:t>Informaţiil</w:t>
      </w:r>
      <w:r>
        <w:rPr>
          <w:rFonts w:ascii="Arial" w:eastAsia="Times New Roman" w:hAnsi="Arial"/>
          <w:color w:val="000000"/>
        </w:rPr>
        <w:t xml:space="preserve">e Confidenţiale sunt şi vor rămâne proprietatea </w:t>
      </w:r>
      <w:r>
        <w:rPr>
          <w:rFonts w:ascii="Arial" w:eastAsia="Times New Roman" w:hAnsi="Arial"/>
          <w:b/>
          <w:color w:val="000000"/>
        </w:rPr>
        <w:t>_________________ S.A.</w:t>
      </w:r>
      <w:r>
        <w:rPr>
          <w:rFonts w:ascii="Arial" w:eastAsia="Times New Roman" w:hAnsi="Arial"/>
          <w:color w:val="000000"/>
        </w:rPr>
        <w:t>, iar divulgarea lor nu va acorda Mandatarului nici un alt drept asupra Informaţiei Confidenţiale decât cel de a o folosi exclusiv în scopul prevăzut.</w:t>
      </w:r>
    </w:p>
    <w:p w:rsidR="002E3C14" w:rsidRDefault="00457197">
      <w:pPr>
        <w:pStyle w:val="LO-normal"/>
        <w:ind w:firstLine="720"/>
        <w:jc w:val="both"/>
        <w:rPr>
          <w:rFonts w:ascii="Arial" w:eastAsia="Times New Roman" w:hAnsi="Arial"/>
        </w:rPr>
      </w:pPr>
      <w:r>
        <w:rPr>
          <w:rFonts w:ascii="Arial" w:eastAsia="Times New Roman" w:hAnsi="Arial"/>
        </w:rPr>
        <w:lastRenderedPageBreak/>
        <w:t>Încetarea efectelor Contractului, d</w:t>
      </w:r>
      <w:r>
        <w:rPr>
          <w:rFonts w:ascii="Arial" w:eastAsia="Times New Roman" w:hAnsi="Arial"/>
        </w:rPr>
        <w:t>in orice motiv, generează în sarcina partilor obligaţia restituirii către cealalta parte a tuturor informaţiilor furnizate de către acesta în scopul îndeplinirii Contractului, în cel mult 5(cinci) zile de la data încetării Contractului. De asemenea, în ace</w:t>
      </w:r>
      <w:r>
        <w:rPr>
          <w:rFonts w:ascii="Arial" w:eastAsia="Times New Roman" w:hAnsi="Arial"/>
        </w:rPr>
        <w:t>laşi termen Mandatarul va distruge sau va şterge orice document sau fişier scris sau procesat pe dischetă, bandă, microfilm sau în alt mod şi pe orice suport care constă în/sau poate conţine informaţii redactate de Mandatarul, în măsura în care respectivel</w:t>
      </w:r>
      <w:r>
        <w:rPr>
          <w:rFonts w:ascii="Arial" w:eastAsia="Times New Roman" w:hAnsi="Arial"/>
        </w:rPr>
        <w:t>e informaţii sunt Informaţii Confidenţiale.</w:t>
      </w:r>
    </w:p>
    <w:p w:rsidR="002E3C14" w:rsidRDefault="002E3C14">
      <w:pPr>
        <w:pStyle w:val="LO-normal"/>
        <w:jc w:val="both"/>
        <w:rPr>
          <w:rFonts w:ascii="Arial" w:eastAsia="Times New Roman" w:hAnsi="Arial"/>
        </w:rPr>
      </w:pPr>
    </w:p>
    <w:p w:rsidR="002E3C14" w:rsidRDefault="00457197">
      <w:pPr>
        <w:pStyle w:val="LO-normal"/>
        <w:ind w:firstLine="720"/>
        <w:jc w:val="both"/>
        <w:rPr>
          <w:rFonts w:ascii="Arial" w:eastAsia="Times New Roman" w:hAnsi="Arial"/>
        </w:rPr>
      </w:pPr>
      <w:r>
        <w:rPr>
          <w:rFonts w:ascii="Arial" w:eastAsia="Times New Roman" w:hAnsi="Arial"/>
        </w:rPr>
        <w:t>Capitolul 4. Obligaţii. Despăgubiri.</w:t>
      </w:r>
    </w:p>
    <w:p w:rsidR="002E3C14" w:rsidRDefault="00457197">
      <w:pPr>
        <w:pStyle w:val="LO-normal"/>
        <w:ind w:firstLine="720"/>
        <w:jc w:val="both"/>
        <w:rPr>
          <w:rFonts w:ascii="Arial" w:eastAsia="Times New Roman" w:hAnsi="Arial"/>
        </w:rPr>
      </w:pPr>
      <w:r>
        <w:rPr>
          <w:rFonts w:ascii="Arial" w:eastAsia="Times New Roman" w:hAnsi="Arial"/>
        </w:rPr>
        <w:t>Părțile declară că sunt pe deplin informate cu privire la valoarea Informaţiilor Confidenţiale si că orice dezvăluire poate cauza prejudicii.</w:t>
      </w:r>
    </w:p>
    <w:p w:rsidR="002E3C14" w:rsidRDefault="00457197">
      <w:pPr>
        <w:pStyle w:val="LO-normal"/>
        <w:ind w:firstLine="720"/>
        <w:jc w:val="both"/>
        <w:rPr>
          <w:rFonts w:ascii="Arial" w:eastAsia="Times New Roman" w:hAnsi="Arial"/>
        </w:rPr>
      </w:pPr>
      <w:r>
        <w:rPr>
          <w:rFonts w:ascii="Arial" w:eastAsia="Times New Roman" w:hAnsi="Arial"/>
        </w:rPr>
        <w:t>Orice parte va notifica celeilal</w:t>
      </w:r>
      <w:r>
        <w:rPr>
          <w:rFonts w:ascii="Arial" w:eastAsia="Times New Roman" w:hAnsi="Arial"/>
        </w:rPr>
        <w:t>te părți în condiţiile prevăzute în prezentul Acord de Confidenţialitate orice cerere de divulgare a unei Informaţii Confidenţiale.</w:t>
      </w:r>
    </w:p>
    <w:p w:rsidR="002E3C14" w:rsidRDefault="00457197">
      <w:pPr>
        <w:pStyle w:val="LO-normal"/>
        <w:ind w:firstLine="720"/>
        <w:jc w:val="both"/>
        <w:rPr>
          <w:rFonts w:ascii="Arial" w:eastAsia="Times New Roman" w:hAnsi="Arial"/>
        </w:rPr>
      </w:pPr>
      <w:r>
        <w:rPr>
          <w:rFonts w:ascii="Arial" w:eastAsia="Times New Roman" w:hAnsi="Arial"/>
        </w:rPr>
        <w:t xml:space="preserve">Părțile sunt integral răspunzătoare pentru orice prejudiciu cauzat prin încălcarea directă a obligaţiilor de </w:t>
      </w:r>
      <w:r>
        <w:rPr>
          <w:rFonts w:ascii="Arial" w:eastAsia="Times New Roman" w:hAnsi="Arial"/>
        </w:rPr>
        <w:t>confidenţialitate asumate prin prezentul Acord de Confidenţialitate.</w:t>
      </w:r>
    </w:p>
    <w:p w:rsidR="002E3C14" w:rsidRDefault="00457197">
      <w:pPr>
        <w:pStyle w:val="LO-normal"/>
        <w:ind w:firstLine="720"/>
        <w:jc w:val="both"/>
        <w:rPr>
          <w:rFonts w:ascii="Arial" w:eastAsia="Times New Roman" w:hAnsi="Arial"/>
        </w:rPr>
      </w:pPr>
      <w:r>
        <w:rPr>
          <w:rFonts w:ascii="Arial" w:eastAsia="Times New Roman" w:hAnsi="Arial"/>
        </w:rPr>
        <w:t>Dacă părțile suferă pierderi de orice fel cauzate de încălcarea prezentului Acord de Confidenţialitate, au dreptul de a cere în instanţă recuperarea daunelor create prin încălcarea dreptu</w:t>
      </w:r>
      <w:r>
        <w:rPr>
          <w:rFonts w:ascii="Arial" w:eastAsia="Times New Roman" w:hAnsi="Arial"/>
        </w:rPr>
        <w:t>rilor si obligaţiilor menţionate în prezentul Acord de Confidenţialitate si în acest sens se va adresa instanţei competente.</w:t>
      </w:r>
    </w:p>
    <w:p w:rsidR="002E3C14" w:rsidRDefault="002E3C14">
      <w:pPr>
        <w:pStyle w:val="LO-normal"/>
        <w:jc w:val="both"/>
        <w:rPr>
          <w:rFonts w:ascii="Arial" w:eastAsia="Times New Roman" w:hAnsi="Arial"/>
        </w:rPr>
      </w:pPr>
    </w:p>
    <w:p w:rsidR="002E3C14" w:rsidRDefault="00457197">
      <w:pPr>
        <w:pStyle w:val="LO-normal"/>
        <w:ind w:firstLine="720"/>
        <w:jc w:val="both"/>
        <w:rPr>
          <w:rFonts w:ascii="Arial" w:eastAsia="Times New Roman" w:hAnsi="Arial"/>
        </w:rPr>
      </w:pPr>
      <w:r>
        <w:rPr>
          <w:rFonts w:ascii="Arial" w:eastAsia="Times New Roman" w:hAnsi="Arial"/>
        </w:rPr>
        <w:t>Capitolul 5. Proceduri legale</w:t>
      </w:r>
    </w:p>
    <w:p w:rsidR="002E3C14" w:rsidRDefault="00457197">
      <w:pPr>
        <w:pStyle w:val="LO-normal"/>
        <w:ind w:firstLine="720"/>
        <w:jc w:val="both"/>
        <w:rPr>
          <w:rFonts w:ascii="Arial" w:eastAsia="Times New Roman" w:hAnsi="Arial"/>
        </w:rPr>
      </w:pPr>
      <w:r>
        <w:rPr>
          <w:rFonts w:ascii="Arial" w:eastAsia="Times New Roman" w:hAnsi="Arial"/>
        </w:rPr>
        <w:t>Prin derogare de la obligaţiile prezentului Acord de Confidenţialitate, Pările au dreptul să divulge</w:t>
      </w:r>
      <w:r>
        <w:rPr>
          <w:rFonts w:ascii="Arial" w:eastAsia="Times New Roman" w:hAnsi="Arial"/>
        </w:rPr>
        <w:t xml:space="preserve"> Informaţii Confidenţiale dacă şi numai în cazul în care divulgarea de Informaţii Confidenţiale este cerută de legi, regulamente, proceduri legale sau de către autorităti şi instituţii publice relevante sau ca urmare a unei hotărâri definitive a instanţei </w:t>
      </w:r>
      <w:r>
        <w:rPr>
          <w:rFonts w:ascii="Arial" w:eastAsia="Times New Roman" w:hAnsi="Arial"/>
        </w:rPr>
        <w:t>judecătoreşti.</w:t>
      </w:r>
    </w:p>
    <w:p w:rsidR="002E3C14" w:rsidRDefault="00457197">
      <w:pPr>
        <w:pStyle w:val="LO-normal"/>
        <w:ind w:firstLine="720"/>
        <w:jc w:val="both"/>
        <w:rPr>
          <w:rFonts w:ascii="Arial" w:eastAsia="Times New Roman" w:hAnsi="Arial"/>
        </w:rPr>
      </w:pPr>
      <w:r>
        <w:rPr>
          <w:rFonts w:ascii="Arial" w:eastAsia="Times New Roman" w:hAnsi="Arial"/>
        </w:rPr>
        <w:t xml:space="preserve">Într-o astfel de situaţie fiecare Parte trebuie să informeze în scris cu privire la o astfel de cerere, în cel mai scurt timp posibil şi, în măsura în care este posibil, înainte de a efectua orice divulgare, în scopul de a permite </w:t>
      </w:r>
      <w:r>
        <w:rPr>
          <w:rFonts w:ascii="Arial" w:eastAsia="Times New Roman" w:hAnsi="Arial"/>
        </w:rPr>
        <w:t>identificarea unei soluţii adecvate de protejare a Informaţiilor Confidenţiale. Partile se obligă să coopereze în cel mai intens mod permis de lege, în identificarea unei astfel de soluţii de protecţie.</w:t>
      </w:r>
    </w:p>
    <w:p w:rsidR="002E3C14" w:rsidRDefault="00457197">
      <w:pPr>
        <w:pStyle w:val="LO-normal"/>
        <w:ind w:firstLine="720"/>
        <w:jc w:val="both"/>
        <w:rPr>
          <w:rFonts w:ascii="Arial" w:eastAsia="Times New Roman" w:hAnsi="Arial"/>
        </w:rPr>
      </w:pPr>
      <w:r>
        <w:rPr>
          <w:rFonts w:ascii="Arial" w:eastAsia="Times New Roman" w:hAnsi="Arial"/>
        </w:rPr>
        <w:t>În absenţa unei astfel de măsuri de protecţie sau a r</w:t>
      </w:r>
      <w:r>
        <w:rPr>
          <w:rFonts w:ascii="Arial" w:eastAsia="Times New Roman" w:hAnsi="Arial"/>
        </w:rPr>
        <w:t>enunţării unei dintre Parti la obligativitatea respectării prevederilor prezentului Acord de Confidenţialitate, orice Parte va dezvălui numai acea parte din Informaţiile Confidenţiale care este indicată, printr-o consiliere adecvată, ca fiind suficientă în</w:t>
      </w:r>
      <w:r>
        <w:rPr>
          <w:rFonts w:ascii="Arial" w:eastAsia="Times New Roman" w:hAnsi="Arial"/>
        </w:rPr>
        <w:t xml:space="preserve"> raport cu cerinţele legale.</w:t>
      </w:r>
    </w:p>
    <w:p w:rsidR="002E3C14" w:rsidRDefault="00457197">
      <w:pPr>
        <w:pStyle w:val="LO-normal"/>
        <w:ind w:firstLine="720"/>
        <w:jc w:val="both"/>
        <w:rPr>
          <w:rFonts w:ascii="Arial" w:eastAsia="Times New Roman" w:hAnsi="Arial"/>
        </w:rPr>
      </w:pPr>
      <w:r>
        <w:rPr>
          <w:rFonts w:ascii="Arial" w:eastAsia="Times New Roman" w:hAnsi="Arial"/>
        </w:rPr>
        <w:t>Partile se obligă să depună toate eforturile rezonabile în scopul obţinerii unor asigurări suficiente că Informaţiile Confidenţiale divulgate, vor fi tratate şi utilizate într-o manieră care să asigure, în cea mai mare măsură p</w:t>
      </w:r>
      <w:r>
        <w:rPr>
          <w:rFonts w:ascii="Arial" w:eastAsia="Times New Roman" w:hAnsi="Arial"/>
        </w:rPr>
        <w:t>osibilă, păstrarea caracterului lor confidenţial.</w:t>
      </w:r>
    </w:p>
    <w:p w:rsidR="002E3C14" w:rsidRDefault="002E3C14">
      <w:pPr>
        <w:pStyle w:val="LO-normal"/>
        <w:jc w:val="both"/>
        <w:rPr>
          <w:rFonts w:ascii="Arial" w:eastAsia="Times New Roman" w:hAnsi="Arial"/>
        </w:rPr>
      </w:pPr>
    </w:p>
    <w:p w:rsidR="002E3C14" w:rsidRDefault="00457197">
      <w:pPr>
        <w:pStyle w:val="LO-normal"/>
        <w:ind w:firstLine="720"/>
        <w:jc w:val="both"/>
        <w:rPr>
          <w:rFonts w:ascii="Arial" w:eastAsia="Times New Roman" w:hAnsi="Arial"/>
        </w:rPr>
      </w:pPr>
      <w:r>
        <w:rPr>
          <w:rFonts w:ascii="Arial" w:eastAsia="Times New Roman" w:hAnsi="Arial"/>
        </w:rPr>
        <w:t>Capitolul 6. Notificări</w:t>
      </w:r>
    </w:p>
    <w:p w:rsidR="002E3C14" w:rsidRDefault="00457197">
      <w:pPr>
        <w:pStyle w:val="LO-normal"/>
        <w:ind w:firstLine="720"/>
        <w:jc w:val="both"/>
        <w:rPr>
          <w:rFonts w:ascii="Arial" w:eastAsia="Times New Roman" w:hAnsi="Arial"/>
        </w:rPr>
      </w:pPr>
      <w:r>
        <w:rPr>
          <w:rFonts w:ascii="Arial" w:eastAsia="Times New Roman" w:hAnsi="Arial"/>
        </w:rPr>
        <w:t>Notificarea sau orice altă comunicare efectuată în conformitate cu prezentul Acord de Confidenţialitate trebuie să fie efectuată în scris, în limba română şi va trebui să fie transm</w:t>
      </w:r>
      <w:r>
        <w:rPr>
          <w:rFonts w:ascii="Arial" w:eastAsia="Times New Roman" w:hAnsi="Arial"/>
        </w:rPr>
        <w:t>isă la adresa menţionată la Capitolul Părţile.</w:t>
      </w:r>
    </w:p>
    <w:p w:rsidR="002E3C14" w:rsidRDefault="00457197">
      <w:pPr>
        <w:pStyle w:val="LO-normal"/>
        <w:ind w:firstLine="720"/>
        <w:jc w:val="both"/>
        <w:rPr>
          <w:rFonts w:ascii="Arial" w:eastAsia="Times New Roman" w:hAnsi="Arial"/>
        </w:rPr>
      </w:pPr>
      <w:r>
        <w:rPr>
          <w:rFonts w:ascii="Arial" w:eastAsia="Times New Roman" w:hAnsi="Arial"/>
        </w:rPr>
        <w:t>O notificare se consideră a fi recepţionată de cealaltă Parte:</w:t>
      </w:r>
    </w:p>
    <w:p w:rsidR="002E3C14" w:rsidRDefault="00457197">
      <w:pPr>
        <w:pStyle w:val="LO-normal"/>
        <w:ind w:firstLine="720"/>
        <w:jc w:val="both"/>
        <w:rPr>
          <w:rFonts w:ascii="Arial" w:eastAsia="Times New Roman" w:hAnsi="Arial"/>
        </w:rPr>
      </w:pPr>
      <w:r>
        <w:rPr>
          <w:rFonts w:ascii="Arial" w:eastAsia="Times New Roman" w:hAnsi="Arial"/>
        </w:rPr>
        <w:t>La momentul remiterii, dacă este predată personal;</w:t>
      </w:r>
    </w:p>
    <w:p w:rsidR="002E3C14" w:rsidRDefault="00457197">
      <w:pPr>
        <w:pStyle w:val="LO-normal"/>
        <w:ind w:firstLine="720"/>
        <w:jc w:val="both"/>
        <w:rPr>
          <w:rFonts w:ascii="Arial" w:eastAsia="Times New Roman" w:hAnsi="Arial"/>
        </w:rPr>
      </w:pPr>
      <w:r>
        <w:rPr>
          <w:rFonts w:ascii="Arial" w:eastAsia="Times New Roman" w:hAnsi="Arial"/>
        </w:rPr>
        <w:t>La data confirmării primirii, dacă este trimisă prin poştă,</w:t>
      </w:r>
    </w:p>
    <w:p w:rsidR="002E3C14" w:rsidRDefault="00457197">
      <w:pPr>
        <w:pStyle w:val="LO-normal"/>
        <w:ind w:firstLine="720"/>
        <w:jc w:val="both"/>
        <w:rPr>
          <w:rFonts w:ascii="Arial" w:eastAsia="Times New Roman" w:hAnsi="Arial"/>
        </w:rPr>
      </w:pPr>
      <w:r>
        <w:rPr>
          <w:rFonts w:ascii="Arial" w:eastAsia="Times New Roman" w:hAnsi="Arial"/>
        </w:rPr>
        <w:t>La data transmiterii faxului, în ca</w:t>
      </w:r>
      <w:r>
        <w:rPr>
          <w:rFonts w:ascii="Arial" w:eastAsia="Times New Roman" w:hAnsi="Arial"/>
        </w:rPr>
        <w:t>zul în care aceasta este transmisă prin fax cu confirmare de primire, cu excepţia cazului în care faxul a fost trimis în afara orelor de program, în acest caz notificarea se consideră a fi recepţionată în următoarea zi lucrătoare;</w:t>
      </w:r>
    </w:p>
    <w:p w:rsidR="002E3C14" w:rsidRDefault="00457197">
      <w:pPr>
        <w:pStyle w:val="LO-normal"/>
        <w:ind w:firstLine="720"/>
        <w:jc w:val="both"/>
        <w:rPr>
          <w:rFonts w:ascii="Arial" w:eastAsia="Times New Roman" w:hAnsi="Arial"/>
        </w:rPr>
      </w:pPr>
      <w:r>
        <w:rPr>
          <w:rFonts w:ascii="Arial" w:eastAsia="Times New Roman" w:hAnsi="Arial"/>
        </w:rPr>
        <w:lastRenderedPageBreak/>
        <w:t>La data transmiterii e-ma</w:t>
      </w:r>
      <w:r>
        <w:rPr>
          <w:rFonts w:ascii="Arial" w:eastAsia="Times New Roman" w:hAnsi="Arial"/>
        </w:rPr>
        <w:t>il-ului, în cazul în care este transmisă prin e-mail, cu excepţia cazului în care e- mail-ul a fost primit în afara orelor de program, în acest caz notificarea se consideră a fi recepţionată în următoarea zi lucrătoare.</w:t>
      </w:r>
    </w:p>
    <w:p w:rsidR="002E3C14" w:rsidRDefault="002E3C14">
      <w:pPr>
        <w:pStyle w:val="LO-normal"/>
        <w:ind w:firstLine="720"/>
        <w:jc w:val="both"/>
        <w:rPr>
          <w:rFonts w:ascii="Arial" w:eastAsia="Times New Roman" w:hAnsi="Arial"/>
        </w:rPr>
      </w:pPr>
    </w:p>
    <w:p w:rsidR="002E3C14" w:rsidRDefault="00457197">
      <w:pPr>
        <w:pStyle w:val="LO-normal"/>
        <w:ind w:firstLine="720"/>
        <w:jc w:val="both"/>
        <w:rPr>
          <w:rFonts w:ascii="Arial" w:eastAsia="Times New Roman" w:hAnsi="Arial"/>
        </w:rPr>
      </w:pPr>
      <w:r>
        <w:rPr>
          <w:rFonts w:ascii="Arial" w:eastAsia="Times New Roman" w:hAnsi="Arial"/>
        </w:rPr>
        <w:t>Capitolul 7. Legea şi jurisdicţia a</w:t>
      </w:r>
      <w:r>
        <w:rPr>
          <w:rFonts w:ascii="Arial" w:eastAsia="Times New Roman" w:hAnsi="Arial"/>
        </w:rPr>
        <w:t>plicabilă</w:t>
      </w:r>
    </w:p>
    <w:p w:rsidR="002E3C14" w:rsidRDefault="00457197">
      <w:pPr>
        <w:pStyle w:val="LO-normal"/>
        <w:ind w:firstLine="720"/>
        <w:jc w:val="both"/>
        <w:rPr>
          <w:rFonts w:ascii="Arial" w:eastAsia="Times New Roman" w:hAnsi="Arial"/>
        </w:rPr>
      </w:pPr>
      <w:r>
        <w:rPr>
          <w:rFonts w:ascii="Arial" w:eastAsia="Times New Roman" w:hAnsi="Arial"/>
        </w:rPr>
        <w:t>Prezentul Acord de Confidenţialitate este guvernat de legea română.</w:t>
      </w:r>
    </w:p>
    <w:p w:rsidR="002E3C14" w:rsidRDefault="00457197">
      <w:pPr>
        <w:pStyle w:val="LO-normal"/>
        <w:ind w:firstLine="720"/>
        <w:jc w:val="both"/>
        <w:rPr>
          <w:rFonts w:ascii="Arial" w:eastAsia="Times New Roman" w:hAnsi="Arial"/>
        </w:rPr>
      </w:pPr>
      <w:r>
        <w:rPr>
          <w:rFonts w:ascii="Arial" w:eastAsia="Times New Roman" w:hAnsi="Arial"/>
        </w:rPr>
        <w:t>În cazul apariţiei unui conflict între Părţi în legătură cu prezentul Acord de Confidenţialitate, Părţile se vor întâlni şi vor încerca rezolvarea amiabilă a neînţelegerii. În ca</w:t>
      </w:r>
      <w:r>
        <w:rPr>
          <w:rFonts w:ascii="Arial" w:eastAsia="Times New Roman" w:hAnsi="Arial"/>
        </w:rPr>
        <w:t>zul în care Părţile nu ajung la rezolvarea amiabilă a diferendului în termen de 15 zile de la data începerii negocierilor, disputa va fi supusă spre soluţionare instanţelor judecătoreşti competente.</w:t>
      </w:r>
    </w:p>
    <w:p w:rsidR="002E3C14" w:rsidRDefault="002E3C14">
      <w:pPr>
        <w:pStyle w:val="LO-normal"/>
        <w:ind w:firstLine="720"/>
        <w:jc w:val="both"/>
        <w:rPr>
          <w:rFonts w:ascii="Arial" w:eastAsia="Times New Roman" w:hAnsi="Arial"/>
        </w:rPr>
      </w:pPr>
    </w:p>
    <w:p w:rsidR="002E3C14" w:rsidRDefault="00457197">
      <w:pPr>
        <w:pStyle w:val="LO-normal"/>
        <w:ind w:firstLine="720"/>
        <w:jc w:val="both"/>
        <w:rPr>
          <w:rFonts w:ascii="Arial" w:eastAsia="Times New Roman" w:hAnsi="Arial"/>
        </w:rPr>
      </w:pPr>
      <w:r>
        <w:rPr>
          <w:rFonts w:ascii="Arial" w:eastAsia="Times New Roman" w:hAnsi="Arial"/>
        </w:rPr>
        <w:t>Capitolul 8. Intrarea în vigoare. Durata Acordului de Co</w:t>
      </w:r>
      <w:r>
        <w:rPr>
          <w:rFonts w:ascii="Arial" w:eastAsia="Times New Roman" w:hAnsi="Arial"/>
        </w:rPr>
        <w:t>nfidenţialitate</w:t>
      </w:r>
    </w:p>
    <w:p w:rsidR="002E3C14" w:rsidRDefault="00457197">
      <w:pPr>
        <w:pStyle w:val="LO-normal"/>
        <w:ind w:firstLine="720"/>
        <w:jc w:val="both"/>
        <w:rPr>
          <w:rFonts w:ascii="Arial" w:eastAsia="Times New Roman" w:hAnsi="Arial"/>
        </w:rPr>
      </w:pPr>
      <w:r>
        <w:rPr>
          <w:rFonts w:ascii="Arial" w:eastAsia="Times New Roman" w:hAnsi="Arial"/>
        </w:rPr>
        <w:t>Prezentul Acord de Confidenţialitate intră în vigoare la data semnării lui de către ambele Părţi.</w:t>
      </w:r>
    </w:p>
    <w:p w:rsidR="002E3C14" w:rsidRDefault="00457197">
      <w:pPr>
        <w:pStyle w:val="LO-normal"/>
        <w:jc w:val="both"/>
        <w:rPr>
          <w:rFonts w:ascii="Arial" w:eastAsia="Times New Roman" w:hAnsi="Arial"/>
        </w:rPr>
      </w:pPr>
      <w:r>
        <w:rPr>
          <w:rFonts w:ascii="Arial" w:eastAsia="Times New Roman" w:hAnsi="Arial"/>
        </w:rPr>
        <w:tab/>
        <w:t>Prezentul Acord de Confidenţialitate este în vigoare pe toată durata Contractului de Mandat şi continuă să producă efecte timp de 2 (doi) ani</w:t>
      </w:r>
      <w:r>
        <w:rPr>
          <w:rFonts w:ascii="Arial" w:eastAsia="Times New Roman" w:hAnsi="Arial"/>
        </w:rPr>
        <w:t xml:space="preserve"> de la data încetării Contractului de Mandat.</w:t>
      </w:r>
    </w:p>
    <w:p w:rsidR="002E3C14" w:rsidRDefault="002E3C14">
      <w:pPr>
        <w:pStyle w:val="LO-normal"/>
        <w:jc w:val="both"/>
        <w:rPr>
          <w:rFonts w:ascii="Arial" w:eastAsia="Times New Roman" w:hAnsi="Arial"/>
        </w:rPr>
      </w:pPr>
    </w:p>
    <w:p w:rsidR="002E3C14" w:rsidRDefault="00457197">
      <w:pPr>
        <w:pStyle w:val="LO-normal"/>
        <w:ind w:firstLine="720"/>
        <w:jc w:val="both"/>
        <w:rPr>
          <w:rFonts w:ascii="Arial" w:eastAsia="Times New Roman" w:hAnsi="Arial"/>
        </w:rPr>
      </w:pPr>
      <w:r>
        <w:rPr>
          <w:rFonts w:ascii="Arial" w:eastAsia="Times New Roman" w:hAnsi="Arial"/>
        </w:rPr>
        <w:t xml:space="preserve">Capitolul 9. Dispoziţii finale </w:t>
      </w:r>
    </w:p>
    <w:p w:rsidR="002E3C14" w:rsidRDefault="00457197">
      <w:pPr>
        <w:pStyle w:val="LO-normal"/>
        <w:ind w:firstLine="720"/>
        <w:jc w:val="both"/>
        <w:rPr>
          <w:rFonts w:ascii="Arial" w:eastAsia="Times New Roman" w:hAnsi="Arial"/>
        </w:rPr>
      </w:pPr>
      <w:bookmarkStart w:id="4" w:name="_heading=h.tyjcwt"/>
      <w:bookmarkEnd w:id="4"/>
      <w:r>
        <w:rPr>
          <w:rFonts w:ascii="Arial" w:eastAsia="Times New Roman" w:hAnsi="Arial"/>
        </w:rPr>
        <w:t>Orice amendament cu privire la prezentul Acord de Confidenţialitate se realizează cu acordul scris al Părţilor.</w:t>
      </w:r>
    </w:p>
    <w:p w:rsidR="002E3C14" w:rsidRDefault="00457197">
      <w:pPr>
        <w:pStyle w:val="LO-normal"/>
        <w:ind w:firstLine="720"/>
        <w:jc w:val="both"/>
        <w:rPr>
          <w:rFonts w:ascii="Arial" w:eastAsia="Times New Roman" w:hAnsi="Arial"/>
        </w:rPr>
      </w:pPr>
      <w:r>
        <w:rPr>
          <w:rFonts w:ascii="Arial" w:eastAsia="Times New Roman" w:hAnsi="Arial"/>
        </w:rPr>
        <w:t>În cazul în care oricare din sau prevederile acestui Acord de Con</w:t>
      </w:r>
      <w:r>
        <w:rPr>
          <w:rFonts w:ascii="Arial" w:eastAsia="Times New Roman" w:hAnsi="Arial"/>
        </w:rPr>
        <w:t>fidenţialitate este declarată nulă celelalte prevederi rămân pe deplin valabile şi îşi produc efectele în condiţiile stipulate mai sus.</w:t>
      </w:r>
    </w:p>
    <w:p w:rsidR="002E3C14" w:rsidRDefault="002E3C14">
      <w:pPr>
        <w:pStyle w:val="LO-normal"/>
        <w:jc w:val="both"/>
        <w:rPr>
          <w:rFonts w:ascii="Arial" w:eastAsia="Times New Roman" w:hAnsi="Arial"/>
        </w:rPr>
      </w:pPr>
    </w:p>
    <w:p w:rsidR="002E3C14" w:rsidRDefault="00457197">
      <w:pPr>
        <w:pStyle w:val="LO-normal"/>
        <w:ind w:firstLine="720"/>
        <w:jc w:val="both"/>
        <w:rPr>
          <w:rFonts w:ascii="Arial" w:eastAsia="Times New Roman" w:hAnsi="Arial"/>
        </w:rPr>
      </w:pPr>
      <w:r>
        <w:rPr>
          <w:rFonts w:ascii="Arial" w:eastAsia="Times New Roman" w:hAnsi="Arial"/>
        </w:rPr>
        <w:t xml:space="preserve">Prezentul Acord de Confidenţialitate a fost încheiat astăzi, _______________, în 2 (două) exemplare originale, câte </w:t>
      </w:r>
      <w:r>
        <w:rPr>
          <w:rFonts w:ascii="Arial" w:eastAsia="Times New Roman" w:hAnsi="Arial"/>
        </w:rPr>
        <w:t>unul pentru fiecare parte.</w:t>
      </w:r>
      <w:bookmarkStart w:id="5" w:name="bookmark=id.3dy6vkm"/>
      <w:bookmarkEnd w:id="5"/>
      <w:r>
        <w:rPr>
          <w:rFonts w:ascii="Arial" w:eastAsia="Times New Roman" w:hAnsi="Arial"/>
        </w:rPr>
        <w:t xml:space="preserve">      </w:t>
      </w:r>
    </w:p>
    <w:p w:rsidR="002E3C14" w:rsidRDefault="00457197">
      <w:pPr>
        <w:pStyle w:val="LO-normal"/>
        <w:ind w:firstLine="720"/>
        <w:jc w:val="both"/>
        <w:rPr>
          <w:rFonts w:ascii="Arial" w:eastAsia="Times New Roman" w:hAnsi="Arial"/>
        </w:rPr>
      </w:pPr>
      <w:r>
        <w:rPr>
          <w:rFonts w:ascii="Arial" w:eastAsia="Times New Roman" w:hAnsi="Arial"/>
        </w:rPr>
        <w:t xml:space="preserve">            </w:t>
      </w:r>
    </w:p>
    <w:tbl>
      <w:tblPr>
        <w:tblW w:w="9745" w:type="dxa"/>
        <w:tblInd w:w="-108" w:type="dxa"/>
        <w:tblLayout w:type="fixed"/>
        <w:tblLook w:val="0400" w:firstRow="0" w:lastRow="0" w:firstColumn="0" w:lastColumn="0" w:noHBand="0" w:noVBand="1"/>
      </w:tblPr>
      <w:tblGrid>
        <w:gridCol w:w="4853"/>
        <w:gridCol w:w="4892"/>
      </w:tblGrid>
      <w:tr w:rsidR="002E3C14">
        <w:tc>
          <w:tcPr>
            <w:tcW w:w="4853" w:type="dxa"/>
            <w:tcBorders>
              <w:left w:val="single" w:sz="4" w:space="0" w:color="000000"/>
              <w:right w:val="single" w:sz="4" w:space="0" w:color="000000"/>
            </w:tcBorders>
          </w:tcPr>
          <w:p w:rsidR="002E3C14" w:rsidRDefault="002E3C14">
            <w:pPr>
              <w:pStyle w:val="LO-normal"/>
              <w:widowControl w:val="0"/>
              <w:jc w:val="both"/>
              <w:rPr>
                <w:rFonts w:ascii="Arial" w:eastAsia="Times New Roman" w:hAnsi="Arial"/>
                <w:b/>
                <w:color w:val="000000"/>
              </w:rPr>
            </w:pPr>
          </w:p>
          <w:p w:rsidR="002E3C14" w:rsidRDefault="00457197">
            <w:pPr>
              <w:pStyle w:val="LO-normal"/>
              <w:widowControl w:val="0"/>
              <w:jc w:val="center"/>
              <w:rPr>
                <w:rFonts w:ascii="Arial" w:eastAsia="Times New Roman" w:hAnsi="Arial"/>
                <w:b/>
                <w:color w:val="000000"/>
              </w:rPr>
            </w:pPr>
            <w:r>
              <w:rPr>
                <w:rFonts w:ascii="Arial" w:eastAsia="Times New Roman" w:hAnsi="Arial"/>
                <w:b/>
                <w:color w:val="000000"/>
              </w:rPr>
              <w:t>MANDANT</w:t>
            </w:r>
          </w:p>
          <w:p w:rsidR="002E3C14" w:rsidRDefault="00457197">
            <w:pPr>
              <w:pStyle w:val="LO-normal"/>
              <w:widowControl w:val="0"/>
              <w:jc w:val="center"/>
              <w:rPr>
                <w:rFonts w:ascii="Arial" w:eastAsia="Times New Roman" w:hAnsi="Arial"/>
                <w:b/>
                <w:color w:val="000000"/>
              </w:rPr>
            </w:pPr>
            <w:r>
              <w:rPr>
                <w:rFonts w:ascii="Arial" w:eastAsia="Times New Roman" w:hAnsi="Arial"/>
                <w:b/>
                <w:color w:val="000000"/>
              </w:rPr>
              <w:t xml:space="preserve"> </w:t>
            </w:r>
            <w:r w:rsidR="00894431">
              <w:rPr>
                <w:rFonts w:ascii="Arial" w:eastAsia="Times New Roman" w:hAnsi="Arial"/>
                <w:b/>
                <w:color w:val="000000"/>
              </w:rPr>
              <w:t>_______</w:t>
            </w:r>
            <w:bookmarkStart w:id="6" w:name="_GoBack"/>
            <w:bookmarkEnd w:id="6"/>
            <w:r>
              <w:rPr>
                <w:rFonts w:ascii="Arial" w:eastAsia="Times New Roman" w:hAnsi="Arial"/>
                <w:b/>
                <w:color w:val="000000"/>
              </w:rPr>
              <w:t xml:space="preserve">  S.A.</w:t>
            </w:r>
          </w:p>
          <w:p w:rsidR="002E3C14" w:rsidRDefault="00457197">
            <w:pPr>
              <w:pStyle w:val="LO-normal"/>
              <w:widowControl w:val="0"/>
              <w:jc w:val="center"/>
              <w:rPr>
                <w:rFonts w:ascii="Arial" w:eastAsia="Times New Roman" w:hAnsi="Arial"/>
                <w:b/>
                <w:color w:val="000000"/>
              </w:rPr>
            </w:pPr>
            <w:r>
              <w:rPr>
                <w:rFonts w:ascii="Arial" w:eastAsia="Times New Roman" w:hAnsi="Arial"/>
                <w:b/>
                <w:color w:val="000000"/>
              </w:rPr>
              <w:t>Prin Presedintele Consiliului de Administrație</w:t>
            </w:r>
          </w:p>
          <w:p w:rsidR="002E3C14" w:rsidRDefault="00457197">
            <w:pPr>
              <w:pStyle w:val="LO-normal"/>
              <w:widowControl w:val="0"/>
              <w:jc w:val="center"/>
              <w:rPr>
                <w:rFonts w:ascii="Arial" w:eastAsia="Times New Roman" w:hAnsi="Arial"/>
                <w:b/>
                <w:color w:val="000000"/>
              </w:rPr>
            </w:pPr>
            <w:r>
              <w:rPr>
                <w:rFonts w:ascii="Arial" w:eastAsia="Times New Roman" w:hAnsi="Arial"/>
                <w:b/>
                <w:color w:val="000000"/>
              </w:rPr>
              <w:t>_________________</w:t>
            </w:r>
          </w:p>
          <w:p w:rsidR="002E3C14" w:rsidRDefault="002E3C14">
            <w:pPr>
              <w:pStyle w:val="LO-normal"/>
              <w:widowControl w:val="0"/>
              <w:jc w:val="both"/>
              <w:rPr>
                <w:rFonts w:ascii="Arial" w:eastAsia="Times New Roman" w:hAnsi="Arial"/>
              </w:rPr>
            </w:pPr>
          </w:p>
        </w:tc>
        <w:tc>
          <w:tcPr>
            <w:tcW w:w="4891" w:type="dxa"/>
            <w:tcBorders>
              <w:left w:val="single" w:sz="4" w:space="0" w:color="000000"/>
              <w:right w:val="single" w:sz="4" w:space="0" w:color="000000"/>
            </w:tcBorders>
          </w:tcPr>
          <w:p w:rsidR="002E3C14" w:rsidRDefault="002E3C14">
            <w:pPr>
              <w:pStyle w:val="LO-normal"/>
              <w:widowControl w:val="0"/>
              <w:jc w:val="both"/>
              <w:rPr>
                <w:rFonts w:ascii="Arial" w:eastAsia="Times New Roman" w:hAnsi="Arial"/>
                <w:b/>
                <w:color w:val="000000"/>
              </w:rPr>
            </w:pPr>
          </w:p>
          <w:p w:rsidR="002E3C14" w:rsidRDefault="00457197">
            <w:pPr>
              <w:pStyle w:val="LO-normal"/>
              <w:widowControl w:val="0"/>
              <w:jc w:val="center"/>
              <w:rPr>
                <w:rFonts w:ascii="Arial" w:eastAsia="Times New Roman" w:hAnsi="Arial"/>
                <w:b/>
                <w:color w:val="000000"/>
              </w:rPr>
            </w:pPr>
            <w:r>
              <w:rPr>
                <w:rFonts w:ascii="Arial" w:eastAsia="Times New Roman" w:hAnsi="Arial"/>
                <w:b/>
                <w:color w:val="000000"/>
              </w:rPr>
              <w:t>MANDATAR</w:t>
            </w:r>
          </w:p>
          <w:p w:rsidR="002E3C14" w:rsidRDefault="00457197">
            <w:pPr>
              <w:pStyle w:val="LO-normal"/>
              <w:widowControl w:val="0"/>
              <w:jc w:val="both"/>
              <w:rPr>
                <w:rFonts w:ascii="Arial" w:eastAsia="Times New Roman" w:hAnsi="Arial"/>
                <w:b/>
              </w:rPr>
            </w:pPr>
            <w:r>
              <w:rPr>
                <w:rFonts w:ascii="Arial" w:eastAsia="Times New Roman" w:hAnsi="Arial"/>
                <w:b/>
              </w:rPr>
              <w:t xml:space="preserve">                      </w:t>
            </w:r>
          </w:p>
          <w:p w:rsidR="002E3C14" w:rsidRDefault="00457197">
            <w:pPr>
              <w:pStyle w:val="LO-normal"/>
              <w:widowControl w:val="0"/>
              <w:jc w:val="both"/>
              <w:rPr>
                <w:rFonts w:ascii="Arial" w:eastAsia="Times New Roman" w:hAnsi="Arial"/>
                <w:b/>
                <w:color w:val="000000"/>
              </w:rPr>
            </w:pPr>
            <w:r>
              <w:rPr>
                <w:rFonts w:ascii="Arial" w:eastAsia="Times New Roman" w:hAnsi="Arial"/>
                <w:b/>
              </w:rPr>
              <w:t xml:space="preserve">                        </w:t>
            </w:r>
            <w:r>
              <w:rPr>
                <w:rFonts w:ascii="Arial" w:eastAsia="Times New Roman" w:hAnsi="Arial"/>
                <w:b/>
                <w:color w:val="000000"/>
              </w:rPr>
              <w:t>_________________</w:t>
            </w:r>
          </w:p>
          <w:p w:rsidR="002E3C14" w:rsidRDefault="00457197">
            <w:pPr>
              <w:pStyle w:val="LO-normal"/>
              <w:widowControl w:val="0"/>
              <w:jc w:val="both"/>
              <w:rPr>
                <w:rFonts w:ascii="Arial" w:eastAsia="Times New Roman" w:hAnsi="Arial"/>
              </w:rPr>
            </w:pPr>
            <w:r>
              <w:rPr>
                <w:rFonts w:ascii="Arial" w:eastAsia="Times New Roman" w:hAnsi="Arial"/>
              </w:rPr>
              <w:t xml:space="preserve">  </w:t>
            </w:r>
          </w:p>
        </w:tc>
      </w:tr>
      <w:tr w:rsidR="002E3C14">
        <w:tc>
          <w:tcPr>
            <w:tcW w:w="4853" w:type="dxa"/>
            <w:tcBorders>
              <w:left w:val="single" w:sz="4" w:space="0" w:color="000000"/>
              <w:right w:val="single" w:sz="4" w:space="0" w:color="000000"/>
            </w:tcBorders>
          </w:tcPr>
          <w:p w:rsidR="002E3C14" w:rsidRDefault="002E3C14">
            <w:pPr>
              <w:pStyle w:val="LO-normal"/>
              <w:widowControl w:val="0"/>
              <w:jc w:val="both"/>
              <w:rPr>
                <w:rFonts w:ascii="Arial" w:eastAsia="Times New Roman" w:hAnsi="Arial"/>
                <w:b/>
                <w:color w:val="000000"/>
              </w:rPr>
            </w:pPr>
          </w:p>
        </w:tc>
        <w:tc>
          <w:tcPr>
            <w:tcW w:w="4891" w:type="dxa"/>
            <w:tcBorders>
              <w:left w:val="single" w:sz="4" w:space="0" w:color="000000"/>
              <w:right w:val="single" w:sz="4" w:space="0" w:color="000000"/>
            </w:tcBorders>
          </w:tcPr>
          <w:p w:rsidR="002E3C14" w:rsidRDefault="002E3C14">
            <w:pPr>
              <w:pStyle w:val="LO-normal"/>
              <w:widowControl w:val="0"/>
              <w:jc w:val="both"/>
              <w:rPr>
                <w:rFonts w:ascii="Arial" w:eastAsia="Times New Roman" w:hAnsi="Arial"/>
                <w:b/>
                <w:color w:val="000000"/>
              </w:rPr>
            </w:pPr>
          </w:p>
        </w:tc>
      </w:tr>
    </w:tbl>
    <w:p w:rsidR="002E3C14" w:rsidRDefault="002E3C14">
      <w:pPr>
        <w:pStyle w:val="LO-normal"/>
        <w:jc w:val="both"/>
        <w:rPr>
          <w:rFonts w:ascii="Arial" w:eastAsia="Times New Roman" w:hAnsi="Arial"/>
          <w:b/>
        </w:rPr>
      </w:pPr>
      <w:bookmarkStart w:id="7" w:name="_heading=h.1t3h5sf"/>
      <w:bookmarkEnd w:id="7"/>
    </w:p>
    <w:p w:rsidR="002E3C14" w:rsidRDefault="002E3C14">
      <w:pPr>
        <w:pStyle w:val="LO-normal"/>
        <w:ind w:firstLine="90"/>
        <w:jc w:val="both"/>
        <w:rPr>
          <w:rFonts w:ascii="Arial" w:eastAsia="Times New Roman" w:hAnsi="Arial"/>
        </w:rPr>
      </w:pPr>
    </w:p>
    <w:p w:rsidR="002E3C14" w:rsidRDefault="002E3C14">
      <w:pPr>
        <w:pStyle w:val="LO-normal"/>
        <w:tabs>
          <w:tab w:val="left" w:pos="1680"/>
        </w:tabs>
        <w:jc w:val="both"/>
        <w:rPr>
          <w:rFonts w:ascii="Arial" w:eastAsia="Times New Roman" w:hAnsi="Arial"/>
          <w:b/>
        </w:rPr>
      </w:pPr>
    </w:p>
    <w:sectPr w:rsidR="002E3C14">
      <w:pgSz w:w="11906" w:h="16838"/>
      <w:pgMar w:top="1134" w:right="1134" w:bottom="1134" w:left="1134"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B44E2"/>
    <w:multiLevelType w:val="multilevel"/>
    <w:tmpl w:val="C8B0B0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4B45494"/>
    <w:multiLevelType w:val="multilevel"/>
    <w:tmpl w:val="178EEC8E"/>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2">
    <w:nsid w:val="5DFC69CC"/>
    <w:multiLevelType w:val="multilevel"/>
    <w:tmpl w:val="2F4AB0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9"/>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14"/>
    <w:rsid w:val="002E3C14"/>
    <w:rsid w:val="00457197"/>
    <w:rsid w:val="0089443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o-RO"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o-RO"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68345" TargetMode="External"/><Relationship Id="rId3" Type="http://schemas.microsoft.com/office/2007/relationships/stylesWithEffects" Target="stylesWithEffects.xml"/><Relationship Id="rId7" Type="http://schemas.openxmlformats.org/officeDocument/2006/relationships/hyperlink" Target="https://legislatie.just.ro/Public/DetaliiDocumentAfis/2724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6834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19</Pages>
  <Words>8424</Words>
  <Characters>48023</Characters>
  <Application>Microsoft Office Word</Application>
  <DocSecurity>0</DocSecurity>
  <Lines>400</Lines>
  <Paragraphs>112</Paragraphs>
  <ScaleCrop>false</ScaleCrop>
  <Company>MyCompany</Company>
  <LinksUpToDate>false</LinksUpToDate>
  <CharactersWithSpaces>56335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Customer</cp:lastModifiedBy>
  <cp:revision>3</cp:revision>
  <dcterms:created xsi:type="dcterms:W3CDTF">2024-07-17T10:37:00Z</dcterms:created>
  <dcterms:modified xsi:type="dcterms:W3CDTF">2024-07-17T10:42:00Z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2024-03-16T10:02:46Z</dcterms:created>
  <dc:creator/>
  <dc:description/>
  <dc:language>ro-RO</dc:language>
  <cp:lastModifiedBy/>
  <dcterms:modified xsi:type="dcterms:W3CDTF">2024-03-26T16:09:09Z</dcterms:modified>
  <cp:revision>38</cp:revision>
  <dc:subject/>
  <dc:title/>
</cp:coreProperties>
</file>