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EE075" w14:textId="603FD120" w:rsidR="00F451EC" w:rsidRPr="00FC67D0" w:rsidRDefault="00F451EC" w:rsidP="00F451EC">
      <w:pPr>
        <w:pStyle w:val="NoSpacing"/>
        <w:spacing w:line="276" w:lineRule="auto"/>
        <w:jc w:val="center"/>
        <w:rPr>
          <w:rFonts w:ascii="Arial" w:hAnsi="Arial" w:cs="Arial"/>
          <w:b/>
          <w:sz w:val="28"/>
          <w:szCs w:val="28"/>
          <w:lang w:eastAsia="ro-RO"/>
        </w:rPr>
      </w:pPr>
      <w:r w:rsidRPr="00FC67D0">
        <w:rPr>
          <w:rFonts w:ascii="Arial" w:hAnsi="Arial" w:cs="Arial"/>
          <w:b/>
          <w:sz w:val="28"/>
          <w:szCs w:val="28"/>
          <w:lang w:eastAsia="ro-RO"/>
        </w:rPr>
        <w:t>INSTRUCȚIUNI ȘI INFORMAȚII SUPLIMENTARE ÎN VEDERE</w:t>
      </w:r>
      <w:r w:rsidR="000D7C50" w:rsidRPr="00FC67D0">
        <w:rPr>
          <w:rFonts w:ascii="Arial" w:hAnsi="Arial" w:cs="Arial"/>
          <w:b/>
          <w:sz w:val="28"/>
          <w:szCs w:val="28"/>
          <w:lang w:eastAsia="ro-RO"/>
        </w:rPr>
        <w:t>A</w:t>
      </w:r>
      <w:r w:rsidRPr="00FC67D0">
        <w:rPr>
          <w:rFonts w:ascii="Arial" w:hAnsi="Arial" w:cs="Arial"/>
          <w:b/>
          <w:sz w:val="28"/>
          <w:szCs w:val="28"/>
          <w:lang w:eastAsia="ro-RO"/>
        </w:rPr>
        <w:t xml:space="preserve"> </w:t>
      </w:r>
      <w:r w:rsidR="00F05543" w:rsidRPr="00FC67D0">
        <w:rPr>
          <w:rFonts w:ascii="Arial" w:hAnsi="Arial" w:cs="Arial"/>
          <w:b/>
          <w:sz w:val="28"/>
          <w:szCs w:val="28"/>
          <w:lang w:eastAsia="ro-RO"/>
        </w:rPr>
        <w:t>SELECȚIE</w:t>
      </w:r>
      <w:r w:rsidRPr="00FC67D0">
        <w:rPr>
          <w:rFonts w:ascii="Arial" w:hAnsi="Arial" w:cs="Arial"/>
          <w:b/>
          <w:sz w:val="28"/>
          <w:szCs w:val="28"/>
          <w:lang w:eastAsia="ro-RO"/>
        </w:rPr>
        <w:t>I</w:t>
      </w:r>
      <w:r w:rsidR="0099751E" w:rsidRPr="00FC67D0">
        <w:rPr>
          <w:rFonts w:ascii="Arial" w:hAnsi="Arial" w:cs="Arial"/>
          <w:b/>
          <w:sz w:val="28"/>
          <w:szCs w:val="28"/>
          <w:lang w:eastAsia="ro-RO"/>
        </w:rPr>
        <w:t xml:space="preserve"> PENTRU POZIŢI</w:t>
      </w:r>
      <w:r w:rsidR="008B6FBE">
        <w:rPr>
          <w:rFonts w:ascii="Arial" w:hAnsi="Arial" w:cs="Arial"/>
          <w:b/>
          <w:sz w:val="28"/>
          <w:szCs w:val="28"/>
          <w:lang w:eastAsia="ro-RO"/>
        </w:rPr>
        <w:t>A</w:t>
      </w:r>
      <w:r w:rsidR="000355F9" w:rsidRPr="00FC67D0">
        <w:rPr>
          <w:rFonts w:ascii="Arial" w:hAnsi="Arial" w:cs="Arial"/>
          <w:b/>
          <w:sz w:val="28"/>
          <w:szCs w:val="28"/>
          <w:lang w:eastAsia="ro-RO"/>
        </w:rPr>
        <w:t xml:space="preserve"> DE</w:t>
      </w:r>
      <w:r w:rsidR="009123C6" w:rsidRPr="00FC67D0">
        <w:rPr>
          <w:rFonts w:ascii="Arial" w:hAnsi="Arial" w:cs="Arial"/>
          <w:b/>
          <w:sz w:val="28"/>
          <w:szCs w:val="28"/>
          <w:lang w:eastAsia="ro-RO"/>
        </w:rPr>
        <w:t xml:space="preserve"> </w:t>
      </w:r>
    </w:p>
    <w:p w14:paraId="53E5D43A" w14:textId="6E06567E" w:rsidR="00164600" w:rsidRPr="00FC67D0" w:rsidRDefault="009123C6" w:rsidP="00F451EC">
      <w:pPr>
        <w:pStyle w:val="NoSpacing"/>
        <w:spacing w:line="276" w:lineRule="auto"/>
        <w:jc w:val="center"/>
        <w:rPr>
          <w:rFonts w:ascii="Arial" w:hAnsi="Arial" w:cs="Arial"/>
          <w:b/>
          <w:sz w:val="28"/>
          <w:szCs w:val="28"/>
          <w:lang w:eastAsia="ro-RO"/>
        </w:rPr>
      </w:pPr>
      <w:r w:rsidRPr="00FC67D0">
        <w:rPr>
          <w:rFonts w:ascii="Arial" w:hAnsi="Arial" w:cs="Arial"/>
          <w:b/>
          <w:sz w:val="28"/>
          <w:szCs w:val="28"/>
          <w:lang w:eastAsia="ro-RO"/>
        </w:rPr>
        <w:t>DIRECTOR GENERAL</w:t>
      </w:r>
      <w:r w:rsidR="00FC67D0" w:rsidRPr="00FC67D0">
        <w:rPr>
          <w:rFonts w:ascii="Arial" w:hAnsi="Arial" w:cs="Arial"/>
          <w:b/>
          <w:sz w:val="28"/>
          <w:szCs w:val="28"/>
          <w:lang w:eastAsia="ro-RO"/>
        </w:rPr>
        <w:t xml:space="preserve"> </w:t>
      </w:r>
      <w:r w:rsidR="008B6FBE">
        <w:rPr>
          <w:rFonts w:ascii="Arial" w:hAnsi="Arial" w:cs="Arial"/>
          <w:b/>
          <w:sz w:val="28"/>
          <w:szCs w:val="28"/>
          <w:lang w:eastAsia="ro-RO"/>
        </w:rPr>
        <w:t>AL</w:t>
      </w:r>
      <w:r w:rsidRPr="00FC67D0">
        <w:rPr>
          <w:rFonts w:ascii="Arial" w:hAnsi="Arial" w:cs="Arial"/>
          <w:b/>
          <w:sz w:val="28"/>
          <w:szCs w:val="28"/>
          <w:lang w:eastAsia="ro-RO"/>
        </w:rPr>
        <w:t xml:space="preserve"> </w:t>
      </w:r>
      <w:r w:rsidR="00AC5F66">
        <w:rPr>
          <w:rFonts w:ascii="Arial" w:hAnsi="Arial" w:cs="Arial"/>
          <w:b/>
          <w:sz w:val="28"/>
          <w:szCs w:val="28"/>
          <w:lang w:eastAsia="ro-RO"/>
        </w:rPr>
        <w:t>TRACUM</w:t>
      </w:r>
      <w:r w:rsidR="00EE6FDF" w:rsidRPr="00FC67D0">
        <w:rPr>
          <w:rFonts w:ascii="Arial" w:hAnsi="Arial" w:cs="Arial"/>
          <w:b/>
          <w:sz w:val="28"/>
          <w:szCs w:val="32"/>
          <w:lang w:val="fr-FR"/>
        </w:rPr>
        <w:t xml:space="preserve"> S.A.</w:t>
      </w:r>
      <w:r w:rsidR="00FC5868" w:rsidRPr="00FC67D0">
        <w:rPr>
          <w:rFonts w:ascii="Arial" w:hAnsi="Arial" w:cs="Arial"/>
          <w:b/>
          <w:sz w:val="28"/>
          <w:szCs w:val="32"/>
          <w:lang w:val="fr-FR"/>
        </w:rPr>
        <w:t xml:space="preserve"> </w:t>
      </w:r>
      <w:r w:rsidR="005B4432">
        <w:rPr>
          <w:rFonts w:ascii="Arial" w:hAnsi="Arial" w:cs="Arial"/>
          <w:b/>
          <w:sz w:val="28"/>
          <w:szCs w:val="32"/>
          <w:lang w:val="fr-FR"/>
        </w:rPr>
        <w:t>GIURGIU</w:t>
      </w:r>
    </w:p>
    <w:p w14:paraId="06F340E4" w14:textId="77777777" w:rsidR="00F451EC" w:rsidRDefault="00F451EC" w:rsidP="00F451EC">
      <w:pPr>
        <w:pStyle w:val="NoSpacing"/>
        <w:tabs>
          <w:tab w:val="left" w:pos="630"/>
          <w:tab w:val="left" w:pos="2520"/>
        </w:tabs>
        <w:spacing w:line="276" w:lineRule="auto"/>
        <w:ind w:left="1260"/>
        <w:rPr>
          <w:rFonts w:ascii="Arial" w:hAnsi="Arial" w:cs="Arial"/>
          <w:b/>
          <w:sz w:val="28"/>
          <w:szCs w:val="28"/>
          <w:lang w:eastAsia="ro-RO"/>
        </w:rPr>
      </w:pPr>
    </w:p>
    <w:p w14:paraId="0CAD59D2" w14:textId="5F86E542" w:rsidR="00186BA7" w:rsidRPr="00F451EC" w:rsidRDefault="00186BA7" w:rsidP="00F451EC">
      <w:pPr>
        <w:pStyle w:val="NoSpacing"/>
        <w:tabs>
          <w:tab w:val="left" w:pos="630"/>
          <w:tab w:val="left" w:pos="2520"/>
        </w:tabs>
        <w:spacing w:line="276" w:lineRule="auto"/>
        <w:ind w:left="1260"/>
        <w:rPr>
          <w:rFonts w:ascii="Arial" w:hAnsi="Arial" w:cs="Arial"/>
          <w:b/>
          <w:sz w:val="28"/>
          <w:szCs w:val="28"/>
          <w:lang w:eastAsia="ro-RO"/>
        </w:rPr>
      </w:pPr>
    </w:p>
    <w:p w14:paraId="495BD6F8" w14:textId="42969799" w:rsidR="00F451EC" w:rsidRPr="00F451EC" w:rsidRDefault="00F451EC" w:rsidP="00F451EC">
      <w:pPr>
        <w:pStyle w:val="NoSpacing"/>
        <w:numPr>
          <w:ilvl w:val="0"/>
          <w:numId w:val="5"/>
        </w:numPr>
        <w:tabs>
          <w:tab w:val="left" w:pos="630"/>
          <w:tab w:val="left" w:pos="2520"/>
        </w:tabs>
        <w:spacing w:line="276" w:lineRule="auto"/>
        <w:ind w:left="1260" w:hanging="270"/>
        <w:rPr>
          <w:rFonts w:ascii="Arial" w:hAnsi="Arial" w:cs="Arial"/>
          <w:b/>
          <w:sz w:val="24"/>
          <w:szCs w:val="28"/>
          <w:lang w:eastAsia="ro-RO"/>
        </w:rPr>
      </w:pPr>
      <w:r w:rsidRPr="00F451EC">
        <w:rPr>
          <w:rFonts w:ascii="Arial" w:hAnsi="Arial" w:cs="Arial"/>
          <w:b/>
          <w:sz w:val="24"/>
          <w:szCs w:val="28"/>
          <w:lang w:eastAsia="ro-RO"/>
        </w:rPr>
        <w:t>CADRUL LEGAL APLICABIL PROCEDURII DE SELECȚIE</w:t>
      </w:r>
    </w:p>
    <w:p w14:paraId="1B5D038F" w14:textId="6BE3A6EB" w:rsidR="007C706A" w:rsidRPr="00F73B70" w:rsidRDefault="00C266AB" w:rsidP="00F73B70">
      <w:pPr>
        <w:pStyle w:val="NoSpacing"/>
        <w:spacing w:line="276" w:lineRule="auto"/>
        <w:jc w:val="both"/>
        <w:rPr>
          <w:rFonts w:ascii="Arial" w:hAnsi="Arial" w:cs="Arial"/>
          <w:sz w:val="24"/>
          <w:szCs w:val="24"/>
        </w:rPr>
      </w:pPr>
      <w:r w:rsidRPr="009126AB">
        <w:rPr>
          <w:rFonts w:ascii="Arial" w:hAnsi="Arial" w:cs="Arial"/>
          <w:sz w:val="24"/>
          <w:szCs w:val="24"/>
        </w:rPr>
        <w:t xml:space="preserve">Acest proces de selecție se derulează în conformitate cu prevederile </w:t>
      </w:r>
      <w:r w:rsidRPr="009126AB">
        <w:rPr>
          <w:rFonts w:ascii="Arial" w:hAnsi="Arial" w:cs="Arial"/>
          <w:b/>
          <w:i/>
          <w:sz w:val="24"/>
          <w:szCs w:val="24"/>
        </w:rPr>
        <w:t xml:space="preserve">O.U.G. </w:t>
      </w:r>
      <w:r w:rsidR="0001257B" w:rsidRPr="009126AB">
        <w:rPr>
          <w:rFonts w:ascii="Arial" w:hAnsi="Arial" w:cs="Arial"/>
          <w:b/>
          <w:i/>
          <w:sz w:val="24"/>
          <w:szCs w:val="24"/>
        </w:rPr>
        <w:t xml:space="preserve">nr. </w:t>
      </w:r>
      <w:r w:rsidRPr="009126AB">
        <w:rPr>
          <w:rFonts w:ascii="Arial" w:hAnsi="Arial" w:cs="Arial"/>
          <w:b/>
          <w:i/>
          <w:sz w:val="24"/>
          <w:szCs w:val="24"/>
        </w:rPr>
        <w:t>109/2011 privind guvernanţa corporativă a întreprinderilor publice</w:t>
      </w:r>
      <w:r w:rsidR="0001257B" w:rsidRPr="009126AB">
        <w:rPr>
          <w:rFonts w:ascii="Arial" w:hAnsi="Arial" w:cs="Arial"/>
          <w:sz w:val="24"/>
          <w:szCs w:val="24"/>
        </w:rPr>
        <w:t>,</w:t>
      </w:r>
      <w:r w:rsidRPr="009126AB">
        <w:rPr>
          <w:rFonts w:ascii="Arial" w:hAnsi="Arial" w:cs="Arial"/>
          <w:sz w:val="24"/>
          <w:szCs w:val="24"/>
        </w:rPr>
        <w:t xml:space="preserve"> </w:t>
      </w:r>
      <w:r w:rsidR="003E2D59" w:rsidRPr="009126AB">
        <w:rPr>
          <w:rFonts w:ascii="Arial" w:hAnsi="Arial" w:cs="Arial"/>
          <w:sz w:val="24"/>
          <w:szCs w:val="24"/>
        </w:rPr>
        <w:t xml:space="preserve">aprobată prin Legea </w:t>
      </w:r>
      <w:r w:rsidR="00220B36" w:rsidRPr="009126AB">
        <w:rPr>
          <w:rFonts w:ascii="Arial" w:hAnsi="Arial" w:cs="Arial"/>
          <w:sz w:val="24"/>
          <w:szCs w:val="24"/>
        </w:rPr>
        <w:t>nr.</w:t>
      </w:r>
      <w:r w:rsidR="003E2D59" w:rsidRPr="009126AB">
        <w:rPr>
          <w:rFonts w:ascii="Arial" w:hAnsi="Arial" w:cs="Arial"/>
          <w:sz w:val="24"/>
          <w:szCs w:val="24"/>
        </w:rPr>
        <w:t xml:space="preserve">111/2016, </w:t>
      </w:r>
      <w:r w:rsidR="00220B36" w:rsidRPr="009126AB">
        <w:rPr>
          <w:rFonts w:ascii="Arial" w:hAnsi="Arial" w:cs="Arial"/>
          <w:sz w:val="24"/>
          <w:szCs w:val="24"/>
        </w:rPr>
        <w:t>cu completările și modificăr</w:t>
      </w:r>
      <w:r w:rsidR="0044072F" w:rsidRPr="009126AB">
        <w:rPr>
          <w:rFonts w:ascii="Arial" w:hAnsi="Arial" w:cs="Arial"/>
          <w:sz w:val="24"/>
          <w:szCs w:val="24"/>
        </w:rPr>
        <w:t xml:space="preserve">ile </w:t>
      </w:r>
      <w:r w:rsidR="00220B36" w:rsidRPr="009126AB">
        <w:rPr>
          <w:rFonts w:ascii="Arial" w:hAnsi="Arial" w:cs="Arial"/>
          <w:sz w:val="24"/>
          <w:szCs w:val="24"/>
        </w:rPr>
        <w:t>aduse pr</w:t>
      </w:r>
      <w:r w:rsidR="003E2D59" w:rsidRPr="009126AB">
        <w:rPr>
          <w:rFonts w:ascii="Arial" w:hAnsi="Arial" w:cs="Arial"/>
          <w:sz w:val="24"/>
          <w:szCs w:val="24"/>
        </w:rPr>
        <w:t xml:space="preserve">in Legea </w:t>
      </w:r>
      <w:r w:rsidR="00220B36" w:rsidRPr="009126AB">
        <w:rPr>
          <w:rFonts w:ascii="Arial" w:hAnsi="Arial" w:cs="Arial"/>
          <w:sz w:val="24"/>
          <w:szCs w:val="24"/>
        </w:rPr>
        <w:t>nr.</w:t>
      </w:r>
      <w:r w:rsidR="003E2D59" w:rsidRPr="009126AB">
        <w:rPr>
          <w:rFonts w:ascii="Arial" w:hAnsi="Arial" w:cs="Arial"/>
          <w:sz w:val="24"/>
          <w:szCs w:val="24"/>
        </w:rPr>
        <w:t>1</w:t>
      </w:r>
      <w:r w:rsidR="00F13797">
        <w:rPr>
          <w:rFonts w:ascii="Arial" w:hAnsi="Arial" w:cs="Arial"/>
          <w:sz w:val="24"/>
          <w:szCs w:val="24"/>
        </w:rPr>
        <w:t>87</w:t>
      </w:r>
      <w:r w:rsidR="00A56247">
        <w:rPr>
          <w:rFonts w:ascii="Arial" w:hAnsi="Arial" w:cs="Arial"/>
          <w:sz w:val="24"/>
          <w:szCs w:val="24"/>
        </w:rPr>
        <w:t>/20</w:t>
      </w:r>
      <w:r w:rsidR="00F13797">
        <w:rPr>
          <w:rFonts w:ascii="Arial" w:hAnsi="Arial" w:cs="Arial"/>
          <w:sz w:val="24"/>
          <w:szCs w:val="24"/>
        </w:rPr>
        <w:t>23</w:t>
      </w:r>
      <w:r w:rsidR="0044072F" w:rsidRPr="009126AB">
        <w:rPr>
          <w:rFonts w:ascii="Arial" w:hAnsi="Arial" w:cs="Arial"/>
          <w:bCs/>
          <w:sz w:val="24"/>
          <w:szCs w:val="24"/>
        </w:rPr>
        <w:t>.</w:t>
      </w:r>
    </w:p>
    <w:p w14:paraId="35D21B84" w14:textId="77777777" w:rsidR="00345E9C" w:rsidRDefault="00345E9C" w:rsidP="00A96C3B">
      <w:pPr>
        <w:pStyle w:val="NoSpacing"/>
        <w:tabs>
          <w:tab w:val="left" w:pos="2520"/>
        </w:tabs>
        <w:spacing w:line="276" w:lineRule="auto"/>
        <w:rPr>
          <w:rFonts w:ascii="Arial" w:hAnsi="Arial" w:cs="Arial"/>
          <w:b/>
          <w:sz w:val="24"/>
          <w:szCs w:val="24"/>
          <w:lang w:eastAsia="ro-RO"/>
        </w:rPr>
      </w:pPr>
    </w:p>
    <w:p w14:paraId="0DFFD191" w14:textId="32DBEE8D" w:rsidR="00A96C3B" w:rsidRPr="009126AB" w:rsidRDefault="00F73B70" w:rsidP="00A96C3B">
      <w:pPr>
        <w:pStyle w:val="NoSpacing"/>
        <w:tabs>
          <w:tab w:val="left" w:pos="2520"/>
        </w:tabs>
        <w:spacing w:line="276" w:lineRule="auto"/>
        <w:rPr>
          <w:rFonts w:ascii="Arial" w:hAnsi="Arial" w:cs="Arial"/>
          <w:b/>
          <w:sz w:val="24"/>
          <w:szCs w:val="24"/>
          <w:lang w:eastAsia="ro-RO"/>
        </w:rPr>
      </w:pPr>
      <w:r w:rsidRPr="00F6234B">
        <w:rPr>
          <w:rFonts w:ascii="Arial" w:hAnsi="Arial" w:cs="Arial"/>
          <w:b/>
          <w:noProof/>
          <w:sz w:val="28"/>
          <w:szCs w:val="28"/>
          <w:lang w:val="en-US"/>
        </w:rPr>
        <w:drawing>
          <wp:anchor distT="0" distB="0" distL="114300" distR="114300" simplePos="0" relativeHeight="251659264" behindDoc="1" locked="0" layoutInCell="1" allowOverlap="1" wp14:anchorId="5C0F8CDA" wp14:editId="18AFE586">
            <wp:simplePos x="0" y="0"/>
            <wp:positionH relativeFrom="column">
              <wp:posOffset>112380</wp:posOffset>
            </wp:positionH>
            <wp:positionV relativeFrom="paragraph">
              <wp:posOffset>32724</wp:posOffset>
            </wp:positionV>
            <wp:extent cx="347980" cy="358140"/>
            <wp:effectExtent l="0" t="0" r="0" b="3810"/>
            <wp:wrapNone/>
            <wp:docPr id="1179488184" name="Graphic 1" descr="Group brain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88184" name="Graphic 1179488184" descr="Group brainstorm"/>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10"/>
                        </a:ext>
                      </a:extLst>
                    </a:blip>
                    <a:stretch>
                      <a:fillRect/>
                    </a:stretch>
                  </pic:blipFill>
                  <pic:spPr>
                    <a:xfrm>
                      <a:off x="0" y="0"/>
                      <a:ext cx="347980" cy="358140"/>
                    </a:xfrm>
                    <a:prstGeom prst="rect">
                      <a:avLst/>
                    </a:prstGeom>
                  </pic:spPr>
                </pic:pic>
              </a:graphicData>
            </a:graphic>
            <wp14:sizeRelH relativeFrom="page">
              <wp14:pctWidth>0</wp14:pctWidth>
            </wp14:sizeRelH>
            <wp14:sizeRelV relativeFrom="page">
              <wp14:pctHeight>0</wp14:pctHeight>
            </wp14:sizeRelV>
          </wp:anchor>
        </w:drawing>
      </w:r>
    </w:p>
    <w:p w14:paraId="79AC2635" w14:textId="76AC4274" w:rsidR="007C706A" w:rsidRPr="00F451EC" w:rsidRDefault="007C706A" w:rsidP="00186BA7">
      <w:pPr>
        <w:pStyle w:val="NoSpacing"/>
        <w:numPr>
          <w:ilvl w:val="0"/>
          <w:numId w:val="5"/>
        </w:numPr>
        <w:tabs>
          <w:tab w:val="left" w:pos="630"/>
          <w:tab w:val="left" w:pos="2520"/>
        </w:tabs>
        <w:spacing w:line="276" w:lineRule="auto"/>
        <w:ind w:left="1260" w:hanging="180"/>
        <w:rPr>
          <w:rFonts w:ascii="Arial" w:hAnsi="Arial" w:cs="Arial"/>
          <w:b/>
          <w:sz w:val="24"/>
          <w:szCs w:val="28"/>
          <w:lang w:eastAsia="ro-RO"/>
        </w:rPr>
      </w:pPr>
      <w:r w:rsidRPr="00F451EC">
        <w:rPr>
          <w:rFonts w:ascii="Arial" w:hAnsi="Arial" w:cs="Arial"/>
          <w:b/>
          <w:sz w:val="24"/>
          <w:szCs w:val="28"/>
          <w:lang w:eastAsia="ro-RO"/>
        </w:rPr>
        <w:t>ETAPELE PROCESULUI DE SELECȚIE</w:t>
      </w:r>
    </w:p>
    <w:p w14:paraId="6CC447AC" w14:textId="280DE261" w:rsidR="004B4B23" w:rsidRDefault="00F85C5B" w:rsidP="009B246E">
      <w:pPr>
        <w:pStyle w:val="NoSpacing"/>
        <w:tabs>
          <w:tab w:val="left" w:pos="2520"/>
        </w:tabs>
        <w:rPr>
          <w:rFonts w:ascii="Arial" w:eastAsia="Times New Roman" w:hAnsi="Arial" w:cs="Arial"/>
          <w:sz w:val="24"/>
          <w:szCs w:val="24"/>
          <w:lang w:eastAsia="ro-RO"/>
        </w:rPr>
      </w:pPr>
      <w:r w:rsidRPr="009126AB">
        <w:rPr>
          <w:rFonts w:ascii="Arial" w:eastAsia="Times New Roman" w:hAnsi="Arial" w:cs="Arial"/>
          <w:sz w:val="24"/>
          <w:szCs w:val="24"/>
          <w:lang w:eastAsia="ro-RO"/>
        </w:rPr>
        <w:t>Procesul de selecție a candidaților are următoarele etape:</w:t>
      </w:r>
    </w:p>
    <w:p w14:paraId="37B268B3" w14:textId="77777777" w:rsidR="009126AB" w:rsidRPr="009126AB" w:rsidRDefault="009126AB" w:rsidP="009B246E">
      <w:pPr>
        <w:pStyle w:val="NoSpacing"/>
        <w:tabs>
          <w:tab w:val="left" w:pos="2520"/>
        </w:tabs>
        <w:ind w:left="360"/>
        <w:rPr>
          <w:rFonts w:ascii="Arial" w:eastAsia="Times New Roman" w:hAnsi="Arial" w:cs="Arial"/>
          <w:sz w:val="24"/>
          <w:szCs w:val="24"/>
          <w:lang w:eastAsia="ro-RO"/>
        </w:rPr>
      </w:pPr>
    </w:p>
    <w:tbl>
      <w:tblPr>
        <w:tblStyle w:val="GridTable5Dark-Accent11"/>
        <w:tblW w:w="0" w:type="auto"/>
        <w:shd w:val="clear" w:color="auto" w:fill="C2D69B" w:themeFill="accent3" w:themeFillTint="99"/>
        <w:tblLook w:val="0680" w:firstRow="0" w:lastRow="0" w:firstColumn="1" w:lastColumn="0" w:noHBand="1" w:noVBand="1"/>
      </w:tblPr>
      <w:tblGrid>
        <w:gridCol w:w="7488"/>
        <w:gridCol w:w="7380"/>
      </w:tblGrid>
      <w:tr w:rsidR="003A797F" w:rsidRPr="009126AB" w14:paraId="63649CCA" w14:textId="77777777" w:rsidTr="009126AB">
        <w:trPr>
          <w:trHeight w:val="590"/>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078B45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Depunerea dosarelor de candidatură</w:t>
            </w:r>
          </w:p>
        </w:tc>
        <w:tc>
          <w:tcPr>
            <w:tcW w:w="7380" w:type="dxa"/>
            <w:shd w:val="clear" w:color="auto" w:fill="C2D69B" w:themeFill="accent3" w:themeFillTint="99"/>
            <w:vAlign w:val="center"/>
          </w:tcPr>
          <w:p w14:paraId="071522F8" w14:textId="4B12171F" w:rsidR="000E1270" w:rsidRDefault="00A43D5D" w:rsidP="00CA5755">
            <w:pPr>
              <w:pStyle w:val="No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 xml:space="preserve"> </w:t>
            </w:r>
            <w:r w:rsidR="008B6FBE">
              <w:rPr>
                <w:rFonts w:ascii="Arial" w:eastAsia="Calibri" w:hAnsi="Arial" w:cs="Arial"/>
                <w:sz w:val="24"/>
                <w:szCs w:val="24"/>
              </w:rPr>
              <w:t>__</w:t>
            </w:r>
            <w:r w:rsidR="00F57B9F">
              <w:rPr>
                <w:rFonts w:ascii="Arial" w:eastAsia="Calibri" w:hAnsi="Arial" w:cs="Arial"/>
                <w:sz w:val="24"/>
                <w:szCs w:val="24"/>
              </w:rPr>
              <w:t>.</w:t>
            </w:r>
            <w:r w:rsidR="008B6FBE">
              <w:rPr>
                <w:rFonts w:ascii="Arial" w:eastAsia="Calibri" w:hAnsi="Arial" w:cs="Arial"/>
                <w:sz w:val="24"/>
                <w:szCs w:val="24"/>
              </w:rPr>
              <w:t>__</w:t>
            </w:r>
            <w:r w:rsidR="00547CE9">
              <w:rPr>
                <w:rFonts w:ascii="Arial" w:eastAsia="Calibri" w:hAnsi="Arial" w:cs="Arial"/>
                <w:sz w:val="24"/>
                <w:szCs w:val="24"/>
              </w:rPr>
              <w:t xml:space="preserve">.2025 – </w:t>
            </w:r>
            <w:r w:rsidR="008B6FBE">
              <w:rPr>
                <w:rFonts w:ascii="Arial" w:eastAsia="Calibri" w:hAnsi="Arial" w:cs="Arial"/>
                <w:sz w:val="24"/>
                <w:szCs w:val="24"/>
              </w:rPr>
              <w:t>__</w:t>
            </w:r>
            <w:r w:rsidR="00F57B9F">
              <w:rPr>
                <w:rFonts w:ascii="Arial" w:eastAsia="Calibri" w:hAnsi="Arial" w:cs="Arial"/>
                <w:sz w:val="24"/>
                <w:szCs w:val="24"/>
              </w:rPr>
              <w:t>.</w:t>
            </w:r>
            <w:r w:rsidR="008B6FBE">
              <w:rPr>
                <w:rFonts w:ascii="Arial" w:eastAsia="Calibri" w:hAnsi="Arial" w:cs="Arial"/>
                <w:sz w:val="24"/>
                <w:szCs w:val="24"/>
              </w:rPr>
              <w:t>__</w:t>
            </w:r>
            <w:r w:rsidR="000E1270">
              <w:rPr>
                <w:rFonts w:ascii="Arial" w:eastAsia="Calibri" w:hAnsi="Arial" w:cs="Arial"/>
                <w:sz w:val="24"/>
                <w:szCs w:val="24"/>
              </w:rPr>
              <w:t>.2025</w:t>
            </w:r>
          </w:p>
          <w:p w14:paraId="61AA7558" w14:textId="6E094129" w:rsidR="003A797F" w:rsidRPr="009126AB" w:rsidRDefault="00F73B70"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Calibri" w:hAnsi="Arial" w:cs="Arial"/>
                <w:sz w:val="24"/>
                <w:szCs w:val="24"/>
              </w:rPr>
              <w:t>30 zile de la data publicării anunțului de recrutare</w:t>
            </w:r>
          </w:p>
        </w:tc>
      </w:tr>
      <w:tr w:rsidR="003A797F" w:rsidRPr="009126AB" w14:paraId="07BDDA50" w14:textId="77777777" w:rsidTr="009126AB">
        <w:trPr>
          <w:trHeight w:val="545"/>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25DFD9D6"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Realizarea Listei Lungi</w:t>
            </w:r>
          </w:p>
        </w:tc>
        <w:tc>
          <w:tcPr>
            <w:tcW w:w="7380" w:type="dxa"/>
            <w:shd w:val="clear" w:color="auto" w:fill="C2D69B" w:themeFill="accent3" w:themeFillTint="99"/>
            <w:vAlign w:val="center"/>
          </w:tcPr>
          <w:p w14:paraId="17B4A22A"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5 zile de la expirarea perioadei de depunere a candidaturilor </w:t>
            </w:r>
          </w:p>
        </w:tc>
      </w:tr>
      <w:tr w:rsidR="003A797F" w:rsidRPr="009126AB" w14:paraId="066BEB89" w14:textId="77777777" w:rsidTr="009126AB">
        <w:trPr>
          <w:trHeight w:val="518"/>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196CD34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Evaluarea dosarelor și realizarea Listei Scurte</w:t>
            </w:r>
          </w:p>
        </w:tc>
        <w:tc>
          <w:tcPr>
            <w:tcW w:w="7380" w:type="dxa"/>
            <w:shd w:val="clear" w:color="auto" w:fill="C2D69B" w:themeFill="accent3" w:themeFillTint="99"/>
            <w:vAlign w:val="center"/>
          </w:tcPr>
          <w:p w14:paraId="7EF1342F"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5-10 zile de la elaborarea Listei Lungi</w:t>
            </w:r>
          </w:p>
        </w:tc>
      </w:tr>
      <w:tr w:rsidR="003A797F" w:rsidRPr="009126AB" w14:paraId="1E1C1FBE" w14:textId="77777777" w:rsidTr="009126AB">
        <w:trPr>
          <w:trHeight w:val="44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75378F01"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Depunerea Declarațiilor de Intenție</w:t>
            </w:r>
          </w:p>
        </w:tc>
        <w:tc>
          <w:tcPr>
            <w:tcW w:w="7380" w:type="dxa"/>
            <w:shd w:val="clear" w:color="auto" w:fill="C2D69B" w:themeFill="accent3" w:themeFillTint="99"/>
            <w:vAlign w:val="center"/>
          </w:tcPr>
          <w:p w14:paraId="6F7607F4"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15 zile de la comunicarea includerii pe Lista Scurtă</w:t>
            </w:r>
          </w:p>
        </w:tc>
      </w:tr>
      <w:tr w:rsidR="003A797F" w:rsidRPr="009126AB" w14:paraId="0F493B42" w14:textId="77777777" w:rsidTr="009126AB">
        <w:trPr>
          <w:trHeight w:val="536"/>
        </w:trPr>
        <w:tc>
          <w:tcPr>
            <w:cnfStyle w:val="001000000000" w:firstRow="0" w:lastRow="0" w:firstColumn="1" w:lastColumn="0" w:oddVBand="0" w:evenVBand="0" w:oddHBand="0" w:evenHBand="0" w:firstRowFirstColumn="0" w:firstRowLastColumn="0" w:lastRowFirstColumn="0" w:lastRowLastColumn="0"/>
            <w:tcW w:w="7488" w:type="dxa"/>
            <w:shd w:val="clear" w:color="auto" w:fill="C2D69B" w:themeFill="accent3" w:themeFillTint="99"/>
            <w:vAlign w:val="center"/>
          </w:tcPr>
          <w:p w14:paraId="37FA787E" w14:textId="77777777" w:rsidR="003A797F" w:rsidRPr="00186BA7" w:rsidRDefault="003A797F" w:rsidP="00CA5755">
            <w:pPr>
              <w:pStyle w:val="NoSpacing"/>
              <w:rPr>
                <w:rFonts w:ascii="Arial" w:hAnsi="Arial" w:cs="Arial"/>
                <w:b w:val="0"/>
                <w:color w:val="auto"/>
                <w:sz w:val="28"/>
                <w:szCs w:val="24"/>
              </w:rPr>
            </w:pPr>
            <w:r w:rsidRPr="00186BA7">
              <w:rPr>
                <w:rFonts w:ascii="Arial" w:hAnsi="Arial" w:cs="Arial"/>
                <w:b w:val="0"/>
                <w:color w:val="auto"/>
                <w:sz w:val="28"/>
                <w:szCs w:val="24"/>
              </w:rPr>
              <w:t>Interviurile de selecție finală</w:t>
            </w:r>
          </w:p>
        </w:tc>
        <w:tc>
          <w:tcPr>
            <w:tcW w:w="7380" w:type="dxa"/>
            <w:shd w:val="clear" w:color="auto" w:fill="C2D69B" w:themeFill="accent3" w:themeFillTint="99"/>
            <w:vAlign w:val="center"/>
          </w:tcPr>
          <w:p w14:paraId="1EED43A8" w14:textId="77777777" w:rsidR="003A797F" w:rsidRPr="009126AB" w:rsidRDefault="003A797F" w:rsidP="00CA5755">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126AB">
              <w:rPr>
                <w:rFonts w:ascii="Arial" w:hAnsi="Arial" w:cs="Arial"/>
                <w:sz w:val="24"/>
                <w:szCs w:val="24"/>
              </w:rPr>
              <w:t xml:space="preserve">3-10 zile de la depunerea Declarației de Intenție </w:t>
            </w:r>
          </w:p>
        </w:tc>
      </w:tr>
    </w:tbl>
    <w:p w14:paraId="5A95A0B9" w14:textId="77777777" w:rsidR="00186BA7" w:rsidRDefault="00186BA7" w:rsidP="00E56107">
      <w:pPr>
        <w:pStyle w:val="NoSpacing"/>
        <w:spacing w:line="276" w:lineRule="auto"/>
        <w:rPr>
          <w:rFonts w:ascii="Arial" w:hAnsi="Arial" w:cs="Arial"/>
          <w:sz w:val="24"/>
          <w:szCs w:val="24"/>
          <w:lang w:eastAsia="ro-RO"/>
        </w:rPr>
      </w:pPr>
    </w:p>
    <w:p w14:paraId="7242788E" w14:textId="7B17C962" w:rsidR="00186BA7" w:rsidRPr="009126AB" w:rsidRDefault="00186BA7" w:rsidP="00186BA7">
      <w:pPr>
        <w:pStyle w:val="NoSpacing"/>
        <w:spacing w:line="360" w:lineRule="auto"/>
        <w:rPr>
          <w:rFonts w:ascii="Arial" w:hAnsi="Arial" w:cs="Arial"/>
          <w:sz w:val="24"/>
          <w:szCs w:val="24"/>
          <w:lang w:eastAsia="ro-RO"/>
        </w:rPr>
      </w:pPr>
      <w:r w:rsidRPr="009126AB">
        <w:rPr>
          <w:rFonts w:ascii="Arial" w:hAnsi="Arial" w:cs="Arial"/>
          <w:sz w:val="24"/>
          <w:szCs w:val="24"/>
          <w:lang w:eastAsia="ro-RO"/>
        </w:rPr>
        <w:t>Toate aceste etape sunt eliminatorii!</w:t>
      </w:r>
    </w:p>
    <w:p w14:paraId="511BD583" w14:textId="77777777" w:rsidR="00186BA7" w:rsidRDefault="00186BA7" w:rsidP="00186BA7">
      <w:pPr>
        <w:pStyle w:val="NoSpacing"/>
        <w:spacing w:line="360" w:lineRule="auto"/>
        <w:rPr>
          <w:rFonts w:ascii="Arial" w:hAnsi="Arial" w:cs="Arial"/>
          <w:sz w:val="24"/>
          <w:szCs w:val="24"/>
          <w:lang w:eastAsia="ro-RO"/>
        </w:rPr>
      </w:pPr>
      <w:r>
        <w:rPr>
          <w:rFonts w:ascii="Arial" w:hAnsi="Arial" w:cs="Arial"/>
          <w:sz w:val="24"/>
          <w:szCs w:val="24"/>
          <w:lang w:eastAsia="ro-RO"/>
        </w:rPr>
        <w:t xml:space="preserve">Această planificare este estimativă! </w:t>
      </w:r>
    </w:p>
    <w:p w14:paraId="75D99DC9" w14:textId="3887272C" w:rsidR="00186BA7" w:rsidRDefault="00C266AB" w:rsidP="00186BA7">
      <w:pPr>
        <w:pStyle w:val="NoSpacing"/>
        <w:spacing w:line="360" w:lineRule="auto"/>
        <w:rPr>
          <w:rFonts w:ascii="Arial" w:hAnsi="Arial" w:cs="Arial"/>
          <w:sz w:val="24"/>
          <w:szCs w:val="24"/>
          <w:lang w:eastAsia="ro-RO"/>
        </w:rPr>
      </w:pPr>
      <w:r w:rsidRPr="009126AB">
        <w:rPr>
          <w:rFonts w:ascii="Arial" w:hAnsi="Arial" w:cs="Arial"/>
          <w:sz w:val="24"/>
          <w:szCs w:val="24"/>
          <w:lang w:eastAsia="ro-RO"/>
        </w:rPr>
        <w:t>Candidaţii vor fi informaţi în mod operativ şi transp</w:t>
      </w:r>
      <w:r w:rsidR="00221A13" w:rsidRPr="009126AB">
        <w:rPr>
          <w:rFonts w:ascii="Arial" w:hAnsi="Arial" w:cs="Arial"/>
          <w:sz w:val="24"/>
          <w:szCs w:val="24"/>
          <w:lang w:eastAsia="ro-RO"/>
        </w:rPr>
        <w:t xml:space="preserve">arent, telefonic şi pe e-mail, referitor la </w:t>
      </w:r>
      <w:r w:rsidRPr="009126AB">
        <w:rPr>
          <w:rFonts w:ascii="Arial" w:hAnsi="Arial" w:cs="Arial"/>
          <w:sz w:val="24"/>
          <w:szCs w:val="24"/>
          <w:lang w:eastAsia="ro-RO"/>
        </w:rPr>
        <w:t>eventualele schimbări apărute în planul de derulare  a acestor etape, precum şi de rezultatele obţinute de fiecare dintre ei pe fiecare etapă a acestui proces.</w:t>
      </w:r>
    </w:p>
    <w:p w14:paraId="7AAA7E73" w14:textId="49FE4556" w:rsidR="00FC67D0" w:rsidRDefault="00FC67D0" w:rsidP="00186BA7">
      <w:pPr>
        <w:pStyle w:val="NoSpacing"/>
        <w:spacing w:line="360" w:lineRule="auto"/>
        <w:rPr>
          <w:rFonts w:ascii="Arial" w:hAnsi="Arial" w:cs="Arial"/>
          <w:sz w:val="24"/>
          <w:szCs w:val="24"/>
          <w:lang w:eastAsia="ro-RO"/>
        </w:rPr>
      </w:pPr>
    </w:p>
    <w:p w14:paraId="207C5C44" w14:textId="1E8ED8BA" w:rsidR="00A940C3" w:rsidRDefault="00A940C3" w:rsidP="00186BA7">
      <w:pPr>
        <w:pStyle w:val="NoSpacing"/>
        <w:spacing w:line="360" w:lineRule="auto"/>
        <w:rPr>
          <w:rFonts w:ascii="Arial" w:hAnsi="Arial" w:cs="Arial"/>
          <w:sz w:val="24"/>
          <w:szCs w:val="24"/>
          <w:lang w:eastAsia="ro-RO"/>
        </w:rPr>
      </w:pPr>
      <w:r w:rsidRPr="005D0693">
        <w:rPr>
          <w:rFonts w:ascii="Arial" w:hAnsi="Arial" w:cs="Arial"/>
          <w:b/>
          <w:noProof/>
          <w:sz w:val="28"/>
          <w:szCs w:val="28"/>
          <w:lang w:val="en-US"/>
        </w:rPr>
        <w:lastRenderedPageBreak/>
        <w:drawing>
          <wp:anchor distT="0" distB="0" distL="114300" distR="114300" simplePos="0" relativeHeight="251665408" behindDoc="1" locked="0" layoutInCell="1" allowOverlap="1" wp14:anchorId="68CF05DE" wp14:editId="691D1C34">
            <wp:simplePos x="0" y="0"/>
            <wp:positionH relativeFrom="column">
              <wp:posOffset>104140</wp:posOffset>
            </wp:positionH>
            <wp:positionV relativeFrom="paragraph">
              <wp:posOffset>45720</wp:posOffset>
            </wp:positionV>
            <wp:extent cx="424815" cy="424815"/>
            <wp:effectExtent l="0" t="0" r="0" b="0"/>
            <wp:wrapNone/>
            <wp:docPr id="1057966160" name="Graphic 6"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6160" name="Graphic 1057966160" descr="Flip calenda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16"/>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p>
    <w:p w14:paraId="5B096C24" w14:textId="4C7423D1" w:rsidR="00C266AB" w:rsidRDefault="00C266AB" w:rsidP="00A43D5D">
      <w:pPr>
        <w:pStyle w:val="NoSpacing"/>
        <w:numPr>
          <w:ilvl w:val="0"/>
          <w:numId w:val="5"/>
        </w:numPr>
        <w:tabs>
          <w:tab w:val="left" w:pos="2520"/>
        </w:tabs>
        <w:spacing w:line="276" w:lineRule="auto"/>
        <w:ind w:left="1350" w:hanging="180"/>
        <w:rPr>
          <w:rFonts w:ascii="Arial" w:hAnsi="Arial" w:cs="Arial"/>
          <w:b/>
          <w:sz w:val="24"/>
          <w:szCs w:val="28"/>
          <w:lang w:eastAsia="ro-RO"/>
        </w:rPr>
      </w:pPr>
      <w:r w:rsidRPr="00F451EC">
        <w:rPr>
          <w:rFonts w:ascii="Arial" w:hAnsi="Arial" w:cs="Arial"/>
          <w:b/>
          <w:sz w:val="24"/>
          <w:szCs w:val="28"/>
          <w:lang w:eastAsia="ro-RO"/>
        </w:rPr>
        <w:t>DEPUNEREA DOSARELOR DE CANDIDATURĂ</w:t>
      </w:r>
    </w:p>
    <w:p w14:paraId="0DCED153" w14:textId="77777777" w:rsidR="00A43D5D" w:rsidRPr="009126AB" w:rsidRDefault="00A43D5D" w:rsidP="00A43D5D">
      <w:pPr>
        <w:pStyle w:val="NoSpacing"/>
        <w:tabs>
          <w:tab w:val="left" w:pos="2520"/>
        </w:tabs>
        <w:spacing w:line="276" w:lineRule="auto"/>
        <w:ind w:left="720"/>
        <w:rPr>
          <w:rFonts w:ascii="Arial" w:hAnsi="Arial" w:cs="Arial"/>
          <w:b/>
          <w:sz w:val="28"/>
          <w:szCs w:val="28"/>
          <w:lang w:eastAsia="ro-RO"/>
        </w:rPr>
      </w:pPr>
    </w:p>
    <w:p w14:paraId="05923FFC" w14:textId="488DF7AB" w:rsidR="00A87E0A" w:rsidRDefault="00E40365" w:rsidP="00C73B57">
      <w:pPr>
        <w:jc w:val="both"/>
        <w:rPr>
          <w:rFonts w:cs="Arial"/>
          <w:sz w:val="24"/>
          <w:szCs w:val="24"/>
        </w:rPr>
      </w:pPr>
      <w:r w:rsidRPr="009126AB">
        <w:rPr>
          <w:rFonts w:cs="Arial"/>
          <w:sz w:val="24"/>
          <w:szCs w:val="24"/>
        </w:rPr>
        <w:t>Dosarul de candidatură s</w:t>
      </w:r>
      <w:r w:rsidR="008B6FBE">
        <w:rPr>
          <w:rFonts w:cs="Arial"/>
          <w:sz w:val="24"/>
          <w:szCs w:val="24"/>
        </w:rPr>
        <w:t>e depune până la data-limită de</w:t>
      </w:r>
      <w:r w:rsidR="00A43D5D">
        <w:rPr>
          <w:rFonts w:cs="Arial"/>
          <w:b/>
          <w:sz w:val="28"/>
          <w:szCs w:val="24"/>
          <w:lang w:eastAsia="ro-RO"/>
        </w:rPr>
        <w:t xml:space="preserve"> </w:t>
      </w:r>
      <w:r w:rsidR="008B6FBE">
        <w:rPr>
          <w:rFonts w:cs="Arial"/>
          <w:b/>
          <w:sz w:val="28"/>
          <w:szCs w:val="24"/>
          <w:lang w:eastAsia="ro-RO"/>
        </w:rPr>
        <w:t>__</w:t>
      </w:r>
      <w:r w:rsidR="00F73B70">
        <w:rPr>
          <w:rFonts w:cs="Arial"/>
          <w:b/>
          <w:sz w:val="28"/>
          <w:szCs w:val="24"/>
          <w:lang w:eastAsia="ro-RO"/>
        </w:rPr>
        <w:t>.</w:t>
      </w:r>
      <w:r w:rsidR="008B6FBE">
        <w:rPr>
          <w:rFonts w:cs="Arial"/>
          <w:b/>
          <w:sz w:val="28"/>
          <w:szCs w:val="24"/>
          <w:lang w:eastAsia="ro-RO"/>
        </w:rPr>
        <w:t>__</w:t>
      </w:r>
      <w:r w:rsidR="00F73B70">
        <w:rPr>
          <w:rFonts w:cs="Arial"/>
          <w:b/>
          <w:sz w:val="28"/>
          <w:szCs w:val="24"/>
          <w:lang w:eastAsia="ro-RO"/>
        </w:rPr>
        <w:t>.</w:t>
      </w:r>
      <w:r w:rsidR="008D79B4">
        <w:rPr>
          <w:rFonts w:cs="Arial"/>
          <w:b/>
          <w:sz w:val="28"/>
          <w:szCs w:val="24"/>
          <w:lang w:eastAsia="ro-RO"/>
        </w:rPr>
        <w:t>2025</w:t>
      </w:r>
      <w:r w:rsidR="008D79B4" w:rsidRPr="00F57B9F">
        <w:rPr>
          <w:rFonts w:cs="Arial"/>
          <w:sz w:val="24"/>
          <w:szCs w:val="24"/>
        </w:rPr>
        <w:t>,</w:t>
      </w:r>
      <w:r w:rsidRPr="009126AB">
        <w:rPr>
          <w:rFonts w:cs="Arial"/>
          <w:sz w:val="24"/>
          <w:szCs w:val="24"/>
        </w:rPr>
        <w:t xml:space="preserve"> potrivit </w:t>
      </w:r>
      <w:r w:rsidR="008B6FBE">
        <w:rPr>
          <w:rFonts w:cs="Arial"/>
          <w:sz w:val="24"/>
          <w:szCs w:val="24"/>
        </w:rPr>
        <w:t>prevederilor</w:t>
      </w:r>
      <w:r w:rsidRPr="009126AB">
        <w:rPr>
          <w:rFonts w:cs="Arial"/>
          <w:sz w:val="24"/>
          <w:szCs w:val="24"/>
        </w:rPr>
        <w:t xml:space="preserve"> de aplicare a O.U.G. nr.109/2011 privind guvernanţa corporativă a întreprinderilor publice, în mod obligatoriu, în format letric la </w:t>
      </w:r>
      <w:r w:rsidR="00F13797">
        <w:rPr>
          <w:rFonts w:cs="Arial"/>
          <w:bCs/>
          <w:sz w:val="24"/>
          <w:szCs w:val="24"/>
        </w:rPr>
        <w:t>Sediul</w:t>
      </w:r>
      <w:r w:rsidRPr="009126AB">
        <w:rPr>
          <w:rFonts w:cs="Arial"/>
          <w:bCs/>
          <w:sz w:val="24"/>
          <w:szCs w:val="24"/>
        </w:rPr>
        <w:t xml:space="preserve"> </w:t>
      </w:r>
      <w:r w:rsidR="009B246E">
        <w:rPr>
          <w:rFonts w:cs="Arial"/>
          <w:sz w:val="24"/>
          <w:szCs w:val="24"/>
        </w:rPr>
        <w:t xml:space="preserve">Societății </w:t>
      </w:r>
      <w:r w:rsidR="00AC5F66">
        <w:rPr>
          <w:rFonts w:cs="Arial"/>
          <w:sz w:val="24"/>
          <w:szCs w:val="24"/>
          <w:lang w:val="fr-FR"/>
        </w:rPr>
        <w:t>TRACUM</w:t>
      </w:r>
      <w:r w:rsidR="00277880">
        <w:rPr>
          <w:rFonts w:cs="Arial"/>
          <w:sz w:val="24"/>
          <w:szCs w:val="24"/>
          <w:lang w:val="fr-FR"/>
        </w:rPr>
        <w:t xml:space="preserve"> S.A. </w:t>
      </w:r>
      <w:r w:rsidRPr="009126AB">
        <w:rPr>
          <w:rFonts w:cs="Arial"/>
          <w:sz w:val="24"/>
          <w:szCs w:val="24"/>
        </w:rPr>
        <w:t xml:space="preserve">și se transmit și în format electronic prin </w:t>
      </w:r>
      <w:r w:rsidRPr="009126AB">
        <w:rPr>
          <w:rFonts w:cs="Arial"/>
          <w:bCs/>
          <w:sz w:val="24"/>
          <w:szCs w:val="24"/>
        </w:rPr>
        <w:t>e-mail</w:t>
      </w:r>
      <w:r w:rsidRPr="009126AB">
        <w:rPr>
          <w:rFonts w:cs="Arial"/>
          <w:sz w:val="24"/>
          <w:szCs w:val="24"/>
        </w:rPr>
        <w:t>.</w:t>
      </w:r>
    </w:p>
    <w:p w14:paraId="3099D591" w14:textId="77777777" w:rsidR="00E40365" w:rsidRPr="009126AB" w:rsidRDefault="00E40365" w:rsidP="00E40365">
      <w:pPr>
        <w:pStyle w:val="NoSpacing"/>
        <w:tabs>
          <w:tab w:val="left" w:pos="1134"/>
        </w:tabs>
        <w:spacing w:line="276" w:lineRule="auto"/>
        <w:jc w:val="both"/>
        <w:rPr>
          <w:rFonts w:ascii="Arial" w:hAnsi="Arial" w:cs="Arial"/>
          <w:sz w:val="24"/>
          <w:szCs w:val="24"/>
          <w:lang w:val="pt-BR" w:eastAsia="ro-RO"/>
        </w:rPr>
      </w:pPr>
      <w:r w:rsidRPr="009126AB">
        <w:rPr>
          <w:rFonts w:ascii="Arial" w:hAnsi="Arial" w:cs="Arial"/>
          <w:b/>
          <w:bCs/>
          <w:sz w:val="24"/>
          <w:szCs w:val="24"/>
          <w:lang w:eastAsia="ro-RO"/>
        </w:rPr>
        <w:t>Dosarul în format letric (pe suport de hârtie)</w:t>
      </w:r>
    </w:p>
    <w:p w14:paraId="2DE11D54" w14:textId="4517393F" w:rsidR="00BA43AA" w:rsidRDefault="00E40365" w:rsidP="00E40365">
      <w:pPr>
        <w:pStyle w:val="NoSpacing"/>
        <w:spacing w:line="276" w:lineRule="auto"/>
        <w:jc w:val="both"/>
        <w:rPr>
          <w:rFonts w:ascii="Arial" w:hAnsi="Arial" w:cs="Arial"/>
          <w:bCs/>
          <w:color w:val="FF0000"/>
          <w:sz w:val="24"/>
          <w:szCs w:val="24"/>
        </w:rPr>
      </w:pPr>
      <w:r w:rsidRPr="009126AB">
        <w:rPr>
          <w:rFonts w:ascii="Arial" w:hAnsi="Arial" w:cs="Arial"/>
          <w:sz w:val="24"/>
          <w:szCs w:val="24"/>
          <w:lang w:eastAsia="ro-RO"/>
        </w:rPr>
        <w:t>Dosarele de candidatură pe suport de hârtie vor fi depuse în plic închis şi sigilat, pe care se va menționa următorul text: „Candidatură D</w:t>
      </w:r>
      <w:r w:rsidR="0069769F">
        <w:rPr>
          <w:rFonts w:ascii="Arial" w:hAnsi="Arial" w:cs="Arial"/>
          <w:sz w:val="24"/>
          <w:szCs w:val="24"/>
          <w:lang w:eastAsia="ro-RO"/>
        </w:rPr>
        <w:t>irector General</w:t>
      </w:r>
      <w:r w:rsidR="00277880">
        <w:rPr>
          <w:rFonts w:ascii="Arial" w:hAnsi="Arial" w:cs="Arial"/>
          <w:sz w:val="24"/>
          <w:szCs w:val="24"/>
          <w:lang w:eastAsia="ro-RO"/>
        </w:rPr>
        <w:t xml:space="preserve"> </w:t>
      </w:r>
      <w:r w:rsidR="00AC5F66">
        <w:rPr>
          <w:rFonts w:ascii="Arial" w:hAnsi="Arial" w:cs="Arial"/>
          <w:sz w:val="24"/>
          <w:szCs w:val="24"/>
          <w:lang w:eastAsia="ro-RO"/>
        </w:rPr>
        <w:t>TRACUM</w:t>
      </w:r>
      <w:r w:rsidR="00277880">
        <w:rPr>
          <w:rFonts w:ascii="Arial" w:hAnsi="Arial" w:cs="Arial"/>
          <w:sz w:val="24"/>
          <w:szCs w:val="24"/>
          <w:lang w:eastAsia="ro-RO"/>
        </w:rPr>
        <w:t xml:space="preserve"> S.A.</w:t>
      </w:r>
      <w:r w:rsidR="005B4432">
        <w:rPr>
          <w:rFonts w:ascii="Arial" w:hAnsi="Arial" w:cs="Arial"/>
          <w:sz w:val="24"/>
          <w:szCs w:val="24"/>
          <w:lang w:eastAsia="ro-RO"/>
        </w:rPr>
        <w:t xml:space="preserve"> Giurgiu</w:t>
      </w:r>
      <w:r w:rsidR="00277880">
        <w:rPr>
          <w:rFonts w:ascii="Arial" w:hAnsi="Arial" w:cs="Arial"/>
          <w:sz w:val="24"/>
          <w:szCs w:val="24"/>
          <w:lang w:eastAsia="ro-RO"/>
        </w:rPr>
        <w:t xml:space="preserve"> </w:t>
      </w:r>
      <w:r w:rsidRPr="009126AB">
        <w:rPr>
          <w:rFonts w:ascii="Arial" w:hAnsi="Arial" w:cs="Arial"/>
          <w:sz w:val="24"/>
          <w:szCs w:val="24"/>
          <w:lang w:eastAsia="ro-RO"/>
        </w:rPr>
        <w:t xml:space="preserve">/ [Numele şi Prenumele candidatului]” la </w:t>
      </w:r>
      <w:r w:rsidR="00A43D5D" w:rsidRPr="00A43D5D">
        <w:rPr>
          <w:rFonts w:ascii="Arial" w:hAnsi="Arial" w:cs="Arial"/>
          <w:b/>
          <w:bCs/>
          <w:sz w:val="24"/>
          <w:szCs w:val="24"/>
        </w:rPr>
        <w:t xml:space="preserve">Sediul Societății </w:t>
      </w:r>
      <w:r w:rsidR="005B4432">
        <w:rPr>
          <w:rFonts w:ascii="Arial" w:hAnsi="Arial" w:cs="Arial"/>
          <w:b/>
          <w:bCs/>
          <w:sz w:val="24"/>
          <w:szCs w:val="24"/>
        </w:rPr>
        <w:t>TRACUM</w:t>
      </w:r>
      <w:r w:rsidR="00277880" w:rsidRPr="00277880">
        <w:rPr>
          <w:rFonts w:ascii="Arial" w:hAnsi="Arial" w:cs="Arial"/>
          <w:b/>
          <w:bCs/>
          <w:sz w:val="24"/>
          <w:szCs w:val="24"/>
        </w:rPr>
        <w:t xml:space="preserve"> S.A.</w:t>
      </w:r>
      <w:r w:rsidR="005B4432">
        <w:rPr>
          <w:rFonts w:ascii="Arial" w:hAnsi="Arial" w:cs="Arial"/>
          <w:b/>
          <w:bCs/>
          <w:sz w:val="24"/>
          <w:szCs w:val="24"/>
        </w:rPr>
        <w:t xml:space="preserve"> Giurgiu</w:t>
      </w:r>
      <w:r w:rsidR="008B6FBE">
        <w:rPr>
          <w:rFonts w:ascii="Arial" w:hAnsi="Arial" w:cs="Arial"/>
          <w:b/>
          <w:bCs/>
          <w:sz w:val="24"/>
          <w:szCs w:val="24"/>
        </w:rPr>
        <w:t xml:space="preserve"> </w:t>
      </w:r>
      <w:r w:rsidR="00277880" w:rsidRPr="00277880">
        <w:rPr>
          <w:rFonts w:ascii="Arial" w:hAnsi="Arial" w:cs="Arial"/>
          <w:b/>
          <w:bCs/>
          <w:sz w:val="24"/>
          <w:szCs w:val="24"/>
        </w:rPr>
        <w:t>(</w:t>
      </w:r>
      <w:r w:rsidR="008B6FBE">
        <w:rPr>
          <w:rFonts w:ascii="Arial" w:hAnsi="Arial" w:cs="Arial"/>
          <w:b/>
          <w:bCs/>
          <w:sz w:val="24"/>
          <w:szCs w:val="24"/>
        </w:rPr>
        <w:t xml:space="preserve"> </w:t>
      </w:r>
      <w:proofErr w:type="spellStart"/>
      <w:r w:rsidR="008B6FBE">
        <w:rPr>
          <w:rFonts w:ascii="Arial" w:hAnsi="Arial" w:cs="Arial"/>
          <w:b/>
          <w:sz w:val="24"/>
          <w:szCs w:val="24"/>
          <w:lang w:val="fr-FR"/>
        </w:rPr>
        <w:t>situat</w:t>
      </w:r>
      <w:proofErr w:type="spellEnd"/>
      <w:r w:rsidR="008B6FBE">
        <w:rPr>
          <w:rFonts w:ascii="Arial" w:hAnsi="Arial" w:cs="Arial"/>
          <w:b/>
          <w:sz w:val="24"/>
          <w:szCs w:val="24"/>
          <w:lang w:val="fr-FR"/>
        </w:rPr>
        <w:t xml:space="preserve"> </w:t>
      </w:r>
      <w:proofErr w:type="spellStart"/>
      <w:r w:rsidR="008B6FBE">
        <w:rPr>
          <w:rFonts w:ascii="Arial" w:hAnsi="Arial" w:cs="Arial"/>
          <w:b/>
          <w:sz w:val="24"/>
          <w:szCs w:val="24"/>
          <w:lang w:val="fr-FR"/>
        </w:rPr>
        <w:t>în</w:t>
      </w:r>
      <w:proofErr w:type="spellEnd"/>
      <w:r w:rsidR="008B6FBE">
        <w:rPr>
          <w:rFonts w:ascii="Arial" w:hAnsi="Arial" w:cs="Arial"/>
          <w:b/>
          <w:sz w:val="24"/>
          <w:szCs w:val="24"/>
          <w:lang w:val="fr-FR"/>
        </w:rPr>
        <w:t xml:space="preserve"> </w:t>
      </w:r>
      <w:proofErr w:type="spellStart"/>
      <w:r w:rsidR="00AC5F66" w:rsidRPr="00783ACC">
        <w:rPr>
          <w:rFonts w:ascii="Arial" w:hAnsi="Arial" w:cs="Arial"/>
          <w:b/>
          <w:sz w:val="24"/>
          <w:szCs w:val="24"/>
          <w:lang w:val="fr-FR"/>
        </w:rPr>
        <w:t>Str</w:t>
      </w:r>
      <w:proofErr w:type="spellEnd"/>
      <w:r w:rsidR="00AC5F66" w:rsidRPr="00783ACC">
        <w:rPr>
          <w:rFonts w:ascii="Arial" w:hAnsi="Arial" w:cs="Arial"/>
          <w:b/>
          <w:sz w:val="24"/>
          <w:szCs w:val="24"/>
          <w:lang w:val="fr-FR"/>
        </w:rPr>
        <w:t xml:space="preserve">. </w:t>
      </w:r>
      <w:proofErr w:type="spellStart"/>
      <w:r w:rsidR="00AC5F66" w:rsidRPr="00783ACC">
        <w:rPr>
          <w:rFonts w:ascii="Arial" w:hAnsi="Arial" w:cs="Arial"/>
          <w:b/>
          <w:sz w:val="24"/>
          <w:szCs w:val="24"/>
          <w:lang w:val="fr-FR"/>
        </w:rPr>
        <w:t>Gloriei</w:t>
      </w:r>
      <w:proofErr w:type="spellEnd"/>
      <w:r w:rsidR="00AC5F66" w:rsidRPr="00783ACC">
        <w:rPr>
          <w:rFonts w:ascii="Arial" w:hAnsi="Arial" w:cs="Arial"/>
          <w:b/>
          <w:sz w:val="24"/>
          <w:szCs w:val="24"/>
          <w:lang w:val="fr-FR"/>
        </w:rPr>
        <w:t xml:space="preserve">, nr. 5, </w:t>
      </w:r>
      <w:proofErr w:type="spellStart"/>
      <w:r w:rsidR="00AC5F66" w:rsidRPr="00783ACC">
        <w:rPr>
          <w:rFonts w:ascii="Arial" w:hAnsi="Arial" w:cs="Arial"/>
          <w:b/>
          <w:sz w:val="24"/>
          <w:szCs w:val="24"/>
          <w:lang w:val="fr-FR"/>
        </w:rPr>
        <w:t>cod</w:t>
      </w:r>
      <w:proofErr w:type="spellEnd"/>
      <w:r w:rsidR="00AC5F66" w:rsidRPr="00783ACC">
        <w:rPr>
          <w:rFonts w:ascii="Arial" w:hAnsi="Arial" w:cs="Arial"/>
          <w:b/>
          <w:sz w:val="24"/>
          <w:szCs w:val="24"/>
          <w:lang w:val="fr-FR"/>
        </w:rPr>
        <w:t xml:space="preserve"> </w:t>
      </w:r>
      <w:proofErr w:type="spellStart"/>
      <w:r w:rsidR="00AC5F66" w:rsidRPr="00783ACC">
        <w:rPr>
          <w:rFonts w:ascii="Arial" w:hAnsi="Arial" w:cs="Arial"/>
          <w:b/>
          <w:sz w:val="24"/>
          <w:szCs w:val="24"/>
          <w:lang w:val="fr-FR"/>
        </w:rPr>
        <w:t>poștal</w:t>
      </w:r>
      <w:proofErr w:type="spellEnd"/>
      <w:r w:rsidR="00AC5F66" w:rsidRPr="00783ACC">
        <w:rPr>
          <w:rFonts w:ascii="Arial" w:hAnsi="Arial" w:cs="Arial"/>
          <w:b/>
          <w:sz w:val="24"/>
          <w:szCs w:val="24"/>
          <w:lang w:val="fr-FR"/>
        </w:rPr>
        <w:t xml:space="preserve"> _______, </w:t>
      </w:r>
      <w:proofErr w:type="spellStart"/>
      <w:r w:rsidR="00AC5F66" w:rsidRPr="00783ACC">
        <w:rPr>
          <w:rFonts w:ascii="Arial" w:hAnsi="Arial" w:cs="Arial"/>
          <w:b/>
          <w:sz w:val="24"/>
          <w:szCs w:val="24"/>
          <w:lang w:val="fr-FR"/>
        </w:rPr>
        <w:t>Jud</w:t>
      </w:r>
      <w:proofErr w:type="spellEnd"/>
      <w:r w:rsidR="00AC5F66" w:rsidRPr="00783ACC">
        <w:rPr>
          <w:rFonts w:ascii="Arial" w:hAnsi="Arial" w:cs="Arial"/>
          <w:b/>
          <w:sz w:val="24"/>
          <w:szCs w:val="24"/>
          <w:lang w:val="fr-FR"/>
        </w:rPr>
        <w:t xml:space="preserve">. </w:t>
      </w:r>
      <w:proofErr w:type="gramStart"/>
      <w:r w:rsidR="00AC5F66" w:rsidRPr="00783ACC">
        <w:rPr>
          <w:rFonts w:ascii="Arial" w:hAnsi="Arial" w:cs="Arial"/>
          <w:b/>
          <w:sz w:val="24"/>
          <w:szCs w:val="24"/>
          <w:lang w:val="fr-FR"/>
        </w:rPr>
        <w:t>Giurgiu</w:t>
      </w:r>
      <w:r w:rsidR="00277880">
        <w:rPr>
          <w:rFonts w:ascii="Arial" w:hAnsi="Arial" w:cs="Arial"/>
          <w:b/>
          <w:bCs/>
          <w:sz w:val="24"/>
          <w:szCs w:val="24"/>
        </w:rPr>
        <w:t xml:space="preserve"> </w:t>
      </w:r>
      <w:r w:rsidR="00277880" w:rsidRPr="00277880">
        <w:rPr>
          <w:rFonts w:ascii="Arial" w:hAnsi="Arial" w:cs="Arial"/>
          <w:b/>
          <w:bCs/>
          <w:sz w:val="24"/>
          <w:szCs w:val="24"/>
        </w:rPr>
        <w:t>)</w:t>
      </w:r>
      <w:proofErr w:type="gramEnd"/>
      <w:r w:rsidR="0054005B" w:rsidRPr="00A43D5D">
        <w:rPr>
          <w:rFonts w:ascii="Arial" w:hAnsi="Arial" w:cs="Arial"/>
          <w:sz w:val="24"/>
          <w:szCs w:val="24"/>
          <w:lang w:eastAsia="ro-RO"/>
        </w:rPr>
        <w:t>.</w:t>
      </w:r>
      <w:r w:rsidR="00BA43AA" w:rsidRPr="00A43D5D">
        <w:rPr>
          <w:rFonts w:ascii="Arial" w:hAnsi="Arial" w:cs="Arial"/>
          <w:bCs/>
          <w:color w:val="FF0000"/>
          <w:sz w:val="24"/>
          <w:szCs w:val="24"/>
        </w:rPr>
        <w:t xml:space="preserve"> </w:t>
      </w:r>
    </w:p>
    <w:p w14:paraId="52E3120E" w14:textId="77777777" w:rsidR="003072A7" w:rsidRPr="00723B41" w:rsidRDefault="003072A7" w:rsidP="00E40365">
      <w:pPr>
        <w:pStyle w:val="NoSpacing"/>
        <w:spacing w:line="276" w:lineRule="auto"/>
        <w:jc w:val="both"/>
        <w:rPr>
          <w:rFonts w:ascii="Arial" w:hAnsi="Arial" w:cs="Arial"/>
          <w:b/>
          <w:bCs/>
          <w:color w:val="FF0000"/>
          <w:sz w:val="24"/>
          <w:szCs w:val="24"/>
        </w:rPr>
      </w:pPr>
    </w:p>
    <w:p w14:paraId="3AF74590" w14:textId="302EEA12" w:rsidR="00E40365" w:rsidRPr="009126AB" w:rsidRDefault="00E40365" w:rsidP="00E40365">
      <w:pPr>
        <w:pStyle w:val="NoSpacing"/>
        <w:spacing w:line="276" w:lineRule="auto"/>
        <w:jc w:val="both"/>
        <w:rPr>
          <w:rFonts w:ascii="Arial" w:hAnsi="Arial" w:cs="Arial"/>
          <w:sz w:val="24"/>
          <w:szCs w:val="24"/>
          <w:lang w:eastAsia="ro-RO"/>
        </w:rPr>
      </w:pPr>
      <w:r w:rsidRPr="009126AB">
        <w:rPr>
          <w:rFonts w:ascii="Arial" w:hAnsi="Arial" w:cs="Arial"/>
          <w:b/>
          <w:bCs/>
          <w:sz w:val="24"/>
          <w:szCs w:val="24"/>
          <w:lang w:eastAsia="ro-RO"/>
        </w:rPr>
        <w:t>Dosarul în format electronic</w:t>
      </w:r>
    </w:p>
    <w:p w14:paraId="3B3471D1" w14:textId="3C27E919" w:rsidR="00E40365" w:rsidRDefault="00E40365" w:rsidP="00E40365">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de candidatură în format electronic se transmit la adresa de e-mail </w:t>
      </w:r>
      <w:hyperlink r:id="rId17" w:history="1">
        <w:r w:rsidRPr="009126AB">
          <w:rPr>
            <w:rStyle w:val="Hyperlink"/>
            <w:rFonts w:ascii="Arial" w:hAnsi="Arial" w:cs="Arial"/>
            <w:sz w:val="24"/>
            <w:szCs w:val="24"/>
          </w:rPr>
          <w:t>109@pluri.ro</w:t>
        </w:r>
      </w:hyperlink>
      <w:r w:rsidRPr="009126AB">
        <w:rPr>
          <w:rFonts w:ascii="Arial" w:hAnsi="Arial" w:cs="Arial"/>
          <w:sz w:val="24"/>
          <w:szCs w:val="24"/>
          <w:lang w:eastAsia="ro-RO"/>
        </w:rPr>
        <w:t xml:space="preserve"> cu mențiunea în subiectul mesajului </w:t>
      </w:r>
      <w:r w:rsidR="0069769F">
        <w:rPr>
          <w:rFonts w:ascii="Arial" w:hAnsi="Arial" w:cs="Arial"/>
          <w:sz w:val="24"/>
          <w:szCs w:val="24"/>
          <w:lang w:eastAsia="ro-RO"/>
        </w:rPr>
        <w:t>a următorului text: „Candidatura</w:t>
      </w:r>
      <w:r w:rsidRPr="009126AB">
        <w:rPr>
          <w:rFonts w:ascii="Arial" w:hAnsi="Arial" w:cs="Arial"/>
          <w:sz w:val="24"/>
          <w:szCs w:val="24"/>
          <w:lang w:eastAsia="ro-RO"/>
        </w:rPr>
        <w:t xml:space="preserve"> D</w:t>
      </w:r>
      <w:r w:rsidR="00E8138C">
        <w:rPr>
          <w:rFonts w:ascii="Arial" w:hAnsi="Arial" w:cs="Arial"/>
          <w:sz w:val="24"/>
          <w:szCs w:val="24"/>
          <w:lang w:eastAsia="ro-RO"/>
        </w:rPr>
        <w:t xml:space="preserve">irector </w:t>
      </w:r>
      <w:r w:rsidRPr="009126AB">
        <w:rPr>
          <w:rFonts w:ascii="Arial" w:hAnsi="Arial" w:cs="Arial"/>
          <w:sz w:val="24"/>
          <w:szCs w:val="24"/>
          <w:lang w:eastAsia="ro-RO"/>
        </w:rPr>
        <w:t>G</w:t>
      </w:r>
      <w:r w:rsidR="00E8138C">
        <w:rPr>
          <w:rFonts w:ascii="Arial" w:hAnsi="Arial" w:cs="Arial"/>
          <w:sz w:val="24"/>
          <w:szCs w:val="24"/>
          <w:lang w:eastAsia="ro-RO"/>
        </w:rPr>
        <w:t>eneral</w:t>
      </w:r>
      <w:r w:rsidR="00277880">
        <w:rPr>
          <w:rFonts w:ascii="Arial" w:hAnsi="Arial" w:cs="Arial"/>
          <w:sz w:val="24"/>
          <w:szCs w:val="24"/>
          <w:lang w:eastAsia="ro-RO"/>
        </w:rPr>
        <w:t xml:space="preserve"> </w:t>
      </w:r>
      <w:r w:rsidR="00AC5F66">
        <w:rPr>
          <w:rFonts w:ascii="Arial" w:hAnsi="Arial" w:cs="Arial"/>
          <w:sz w:val="24"/>
          <w:szCs w:val="24"/>
          <w:lang w:eastAsia="ro-RO"/>
        </w:rPr>
        <w:t>TRACUM</w:t>
      </w:r>
      <w:r w:rsidR="00277880">
        <w:rPr>
          <w:rFonts w:ascii="Arial" w:hAnsi="Arial" w:cs="Arial"/>
          <w:sz w:val="24"/>
          <w:szCs w:val="24"/>
          <w:lang w:eastAsia="ro-RO"/>
        </w:rPr>
        <w:t xml:space="preserve"> S.A.</w:t>
      </w:r>
      <w:r w:rsidR="005B4432">
        <w:rPr>
          <w:rFonts w:ascii="Arial" w:hAnsi="Arial" w:cs="Arial"/>
          <w:sz w:val="24"/>
          <w:szCs w:val="24"/>
          <w:lang w:eastAsia="ro-RO"/>
        </w:rPr>
        <w:t xml:space="preserve"> Giurgiu</w:t>
      </w:r>
      <w:bookmarkStart w:id="0" w:name="_GoBack"/>
      <w:bookmarkEnd w:id="0"/>
      <w:r w:rsidR="00277880">
        <w:rPr>
          <w:rFonts w:ascii="Arial" w:hAnsi="Arial" w:cs="Arial"/>
          <w:sz w:val="24"/>
          <w:szCs w:val="24"/>
          <w:lang w:eastAsia="ro-RO"/>
        </w:rPr>
        <w:t xml:space="preserve"> </w:t>
      </w:r>
      <w:r w:rsidRPr="009126AB">
        <w:rPr>
          <w:rFonts w:ascii="Arial" w:hAnsi="Arial" w:cs="Arial"/>
          <w:sz w:val="24"/>
          <w:szCs w:val="24"/>
          <w:lang w:eastAsia="ro-RO"/>
        </w:rPr>
        <w:t>/ [Numele şi Prenumele candidatului]”</w:t>
      </w:r>
      <w:r w:rsidR="009126AB" w:rsidRPr="009126AB">
        <w:rPr>
          <w:rFonts w:ascii="Arial" w:hAnsi="Arial" w:cs="Arial"/>
          <w:sz w:val="24"/>
          <w:szCs w:val="24"/>
          <w:lang w:eastAsia="ro-RO"/>
        </w:rPr>
        <w:t>.</w:t>
      </w:r>
      <w:r w:rsidRPr="009126AB">
        <w:rPr>
          <w:rFonts w:ascii="Arial" w:hAnsi="Arial" w:cs="Arial"/>
          <w:sz w:val="24"/>
          <w:szCs w:val="24"/>
          <w:lang w:eastAsia="ro-RO"/>
        </w:rPr>
        <w:t xml:space="preserve"> </w:t>
      </w:r>
    </w:p>
    <w:p w14:paraId="67F1E16F" w14:textId="77777777" w:rsidR="00735519" w:rsidRPr="009126AB" w:rsidRDefault="00735519" w:rsidP="00E40365">
      <w:pPr>
        <w:pStyle w:val="NoSpacing"/>
        <w:spacing w:line="276" w:lineRule="auto"/>
        <w:jc w:val="both"/>
        <w:rPr>
          <w:rFonts w:ascii="Arial" w:hAnsi="Arial" w:cs="Arial"/>
          <w:sz w:val="24"/>
          <w:szCs w:val="24"/>
          <w:lang w:eastAsia="ro-RO"/>
        </w:rPr>
      </w:pPr>
    </w:p>
    <w:p w14:paraId="65FF23DC" w14:textId="77777777" w:rsidR="00E40365" w:rsidRPr="009126AB" w:rsidRDefault="00E40365" w:rsidP="00E40365">
      <w:pPr>
        <w:pStyle w:val="NoSpacing"/>
        <w:spacing w:line="276" w:lineRule="auto"/>
        <w:jc w:val="both"/>
        <w:rPr>
          <w:rFonts w:ascii="Arial" w:hAnsi="Arial" w:cs="Arial"/>
          <w:b/>
          <w:bCs/>
          <w:sz w:val="24"/>
          <w:szCs w:val="24"/>
          <w:lang w:eastAsia="ro-RO"/>
        </w:rPr>
      </w:pPr>
      <w:r w:rsidRPr="009126AB">
        <w:rPr>
          <w:rFonts w:ascii="Arial" w:hAnsi="Arial" w:cs="Arial"/>
          <w:b/>
          <w:bCs/>
          <w:sz w:val="24"/>
          <w:szCs w:val="24"/>
          <w:lang w:eastAsia="ro-RO"/>
        </w:rPr>
        <w:t>Reguli obligatorii:</w:t>
      </w:r>
    </w:p>
    <w:p w14:paraId="080F8CF6"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Mesajele e-mail de depunere a dosarului în format electronic, cât şi documentele ataşate vor trebui să conţină, în mod obligatoriu, numele şi prenumele candidatului (de exemplu „CV Popescu Ion”). </w:t>
      </w:r>
    </w:p>
    <w:p w14:paraId="579F6B45"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Formularele F1-F5 și CV-ul din dosarul în format electronic</w:t>
      </w:r>
      <w:r w:rsidRPr="009126AB">
        <w:rPr>
          <w:rFonts w:ascii="Arial" w:hAnsi="Arial" w:cs="Arial"/>
          <w:b/>
          <w:bCs/>
          <w:sz w:val="24"/>
          <w:szCs w:val="24"/>
          <w:lang w:eastAsia="ro-RO"/>
        </w:rPr>
        <w:t xml:space="preserve"> </w:t>
      </w:r>
      <w:r w:rsidRPr="009126AB">
        <w:rPr>
          <w:rFonts w:ascii="Arial" w:hAnsi="Arial" w:cs="Arial"/>
          <w:sz w:val="24"/>
          <w:szCs w:val="24"/>
          <w:lang w:eastAsia="ro-RO"/>
        </w:rPr>
        <w:t xml:space="preserve">vor fi transmise ca fișier de tip PDF (extensie .pdf) cât și ca fișier editabil (extensie .docx). </w:t>
      </w:r>
    </w:p>
    <w:p w14:paraId="19E30EDC" w14:textId="77777777" w:rsidR="00E40365" w:rsidRPr="009126AB" w:rsidRDefault="00E40365" w:rsidP="00D97B23">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Copiile documentelor solicitate vor fi scanate si transmise ca </w:t>
      </w:r>
      <w:r w:rsidRPr="009126AB">
        <w:rPr>
          <w:rFonts w:ascii="Arial" w:hAnsi="Arial" w:cs="Arial"/>
          <w:b/>
          <w:bCs/>
          <w:sz w:val="24"/>
          <w:szCs w:val="24"/>
          <w:lang w:eastAsia="ro-RO"/>
        </w:rPr>
        <w:t>documente separate,</w:t>
      </w:r>
      <w:r w:rsidRPr="009126AB">
        <w:rPr>
          <w:rFonts w:ascii="Arial" w:hAnsi="Arial" w:cs="Arial"/>
          <w:sz w:val="24"/>
          <w:szCs w:val="24"/>
          <w:lang w:eastAsia="ro-RO"/>
        </w:rPr>
        <w:t xml:space="preserve"> având în titlu tipul documentului, numele și prenumele candidatului – de exemplu ”Diploma licență Popescu Ion” sau ”Extras REGES Popescu Ion</w:t>
      </w:r>
      <w:r w:rsidRPr="009126AB">
        <w:rPr>
          <w:rFonts w:ascii="Arial" w:hAnsi="Arial" w:cs="Arial"/>
          <w:sz w:val="24"/>
          <w:szCs w:val="24"/>
          <w:lang w:val="en-US" w:eastAsia="ro-RO"/>
        </w:rPr>
        <w:t>”</w:t>
      </w:r>
      <w:r w:rsidRPr="009126AB">
        <w:rPr>
          <w:rFonts w:ascii="Arial" w:hAnsi="Arial" w:cs="Arial"/>
          <w:sz w:val="24"/>
          <w:szCs w:val="24"/>
          <w:lang w:eastAsia="ro-RO"/>
        </w:rPr>
        <w:t xml:space="preserve">. </w:t>
      </w:r>
    </w:p>
    <w:p w14:paraId="1653507D" w14:textId="4CD5967E" w:rsidR="00A43D5D" w:rsidRDefault="00E40365" w:rsidP="00A43D5D">
      <w:pPr>
        <w:pStyle w:val="NoSpacing"/>
        <w:numPr>
          <w:ilvl w:val="0"/>
          <w:numId w:val="4"/>
        </w:numPr>
        <w:spacing w:line="276" w:lineRule="auto"/>
        <w:jc w:val="both"/>
        <w:rPr>
          <w:rFonts w:ascii="Arial" w:hAnsi="Arial" w:cs="Arial"/>
          <w:sz w:val="24"/>
          <w:szCs w:val="24"/>
          <w:lang w:eastAsia="ro-RO"/>
        </w:rPr>
      </w:pPr>
      <w:r w:rsidRPr="009126AB">
        <w:rPr>
          <w:rFonts w:ascii="Arial" w:hAnsi="Arial" w:cs="Arial"/>
          <w:sz w:val="24"/>
          <w:szCs w:val="24"/>
          <w:lang w:eastAsia="ro-RO"/>
        </w:rPr>
        <w:t xml:space="preserve">Dosarele în format electronic </w:t>
      </w:r>
      <w:r w:rsidRPr="009126AB">
        <w:rPr>
          <w:rFonts w:ascii="Arial" w:hAnsi="Arial" w:cs="Arial"/>
          <w:b/>
          <w:bCs/>
          <w:sz w:val="24"/>
          <w:szCs w:val="24"/>
          <w:lang w:eastAsia="ro-RO"/>
        </w:rPr>
        <w:t>NU</w:t>
      </w:r>
      <w:r w:rsidRPr="009126AB">
        <w:rPr>
          <w:rFonts w:ascii="Arial" w:hAnsi="Arial" w:cs="Arial"/>
          <w:sz w:val="24"/>
          <w:szCs w:val="24"/>
          <w:lang w:eastAsia="ro-RO"/>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DG</w:t>
      </w:r>
      <w:r w:rsidR="00277880">
        <w:rPr>
          <w:rFonts w:ascii="Arial" w:hAnsi="Arial" w:cs="Arial"/>
          <w:sz w:val="24"/>
          <w:szCs w:val="24"/>
          <w:lang w:eastAsia="ro-RO"/>
        </w:rPr>
        <w:t xml:space="preserve"> </w:t>
      </w:r>
      <w:r w:rsidR="00AC5F66">
        <w:rPr>
          <w:rFonts w:ascii="Arial" w:hAnsi="Arial" w:cs="Arial"/>
          <w:sz w:val="24"/>
          <w:szCs w:val="24"/>
          <w:lang w:eastAsia="ro-RO"/>
        </w:rPr>
        <w:t>TRACUM</w:t>
      </w:r>
      <w:r w:rsidR="00277880">
        <w:rPr>
          <w:rFonts w:ascii="Arial" w:hAnsi="Arial" w:cs="Arial"/>
          <w:sz w:val="24"/>
          <w:szCs w:val="24"/>
          <w:lang w:eastAsia="ro-RO"/>
        </w:rPr>
        <w:t xml:space="preserve"> SA </w:t>
      </w:r>
      <w:r w:rsidRPr="009126AB">
        <w:rPr>
          <w:rFonts w:ascii="Arial" w:hAnsi="Arial" w:cs="Arial"/>
          <w:sz w:val="24"/>
          <w:szCs w:val="24"/>
          <w:lang w:eastAsia="ro-RO"/>
        </w:rPr>
        <w:t xml:space="preserve">Popescu Ion 1”, ”Candidatura </w:t>
      </w:r>
      <w:r w:rsidR="009123C6">
        <w:rPr>
          <w:rFonts w:ascii="Arial" w:hAnsi="Arial" w:cs="Arial"/>
          <w:sz w:val="24"/>
          <w:szCs w:val="24"/>
          <w:lang w:eastAsia="ro-RO"/>
        </w:rPr>
        <w:t xml:space="preserve">DG </w:t>
      </w:r>
      <w:r w:rsidR="00AC5F66">
        <w:rPr>
          <w:rFonts w:ascii="Arial" w:hAnsi="Arial" w:cs="Arial"/>
          <w:sz w:val="24"/>
          <w:szCs w:val="24"/>
          <w:lang w:eastAsia="ro-RO"/>
        </w:rPr>
        <w:t>TRACUM</w:t>
      </w:r>
      <w:r w:rsidR="001C53F7">
        <w:rPr>
          <w:rFonts w:ascii="Arial" w:hAnsi="Arial" w:cs="Arial"/>
          <w:sz w:val="24"/>
          <w:szCs w:val="24"/>
          <w:lang w:eastAsia="ro-RO"/>
        </w:rPr>
        <w:t xml:space="preserve"> </w:t>
      </w:r>
      <w:r w:rsidR="00277880">
        <w:rPr>
          <w:rFonts w:ascii="Arial" w:hAnsi="Arial" w:cs="Arial"/>
          <w:sz w:val="24"/>
          <w:szCs w:val="24"/>
          <w:lang w:eastAsia="ro-RO"/>
        </w:rPr>
        <w:t xml:space="preserve">SA </w:t>
      </w:r>
      <w:r w:rsidRPr="009126AB">
        <w:rPr>
          <w:rFonts w:ascii="Arial" w:hAnsi="Arial" w:cs="Arial"/>
          <w:sz w:val="24"/>
          <w:szCs w:val="24"/>
          <w:lang w:eastAsia="ro-RO"/>
        </w:rPr>
        <w:t>Popescu Ion 2”, etc.)</w:t>
      </w:r>
    </w:p>
    <w:p w14:paraId="7D29A532" w14:textId="1CCFDF6B" w:rsidR="00186BA7" w:rsidRDefault="00A43D5D" w:rsidP="00A940C3">
      <w:pPr>
        <w:pStyle w:val="NoSpacing"/>
        <w:spacing w:line="276" w:lineRule="auto"/>
        <w:ind w:left="720"/>
        <w:jc w:val="both"/>
        <w:rPr>
          <w:rFonts w:ascii="Arial" w:hAnsi="Arial" w:cs="Arial"/>
          <w:sz w:val="24"/>
          <w:szCs w:val="24"/>
          <w:lang w:eastAsia="ro-RO"/>
        </w:rPr>
      </w:pPr>
      <w:r w:rsidRPr="00186BA7">
        <w:rPr>
          <w:rFonts w:ascii="Arial" w:hAnsi="Arial" w:cs="Arial"/>
          <w:b/>
          <w:noProof/>
          <w:sz w:val="28"/>
          <w:szCs w:val="28"/>
          <w:lang w:val="en-US"/>
        </w:rPr>
        <w:drawing>
          <wp:anchor distT="0" distB="0" distL="114300" distR="114300" simplePos="0" relativeHeight="251667456" behindDoc="1" locked="0" layoutInCell="1" allowOverlap="1" wp14:anchorId="2C275D27" wp14:editId="61D4B6EE">
            <wp:simplePos x="0" y="0"/>
            <wp:positionH relativeFrom="column">
              <wp:posOffset>243205</wp:posOffset>
            </wp:positionH>
            <wp:positionV relativeFrom="paragraph">
              <wp:posOffset>158115</wp:posOffset>
            </wp:positionV>
            <wp:extent cx="424815" cy="424815"/>
            <wp:effectExtent l="0" t="0" r="0" b="0"/>
            <wp:wrapNone/>
            <wp:docPr id="27" name="Graphic 4"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83323" name="Graphic 1550383323" descr="Fold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20"/>
                        </a:ext>
                      </a:extLst>
                    </a:blip>
                    <a:stretch>
                      <a:fillRect/>
                    </a:stretch>
                  </pic:blipFill>
                  <pic:spPr>
                    <a:xfrm>
                      <a:off x="0" y="0"/>
                      <a:ext cx="424815" cy="424815"/>
                    </a:xfrm>
                    <a:prstGeom prst="rect">
                      <a:avLst/>
                    </a:prstGeom>
                  </pic:spPr>
                </pic:pic>
              </a:graphicData>
            </a:graphic>
            <wp14:sizeRelH relativeFrom="page">
              <wp14:pctWidth>0</wp14:pctWidth>
            </wp14:sizeRelH>
            <wp14:sizeRelV relativeFrom="page">
              <wp14:pctHeight>0</wp14:pctHeight>
            </wp14:sizeRelV>
          </wp:anchor>
        </w:drawing>
      </w:r>
    </w:p>
    <w:p w14:paraId="6DBACE41" w14:textId="77777777" w:rsidR="00A940C3" w:rsidRPr="00A940C3" w:rsidRDefault="00A940C3" w:rsidP="00A940C3">
      <w:pPr>
        <w:pStyle w:val="NoSpacing"/>
        <w:spacing w:line="276" w:lineRule="auto"/>
        <w:ind w:left="720"/>
        <w:jc w:val="both"/>
        <w:rPr>
          <w:rFonts w:ascii="Arial" w:hAnsi="Arial" w:cs="Arial"/>
          <w:sz w:val="24"/>
          <w:szCs w:val="24"/>
          <w:lang w:eastAsia="ro-RO"/>
        </w:rPr>
      </w:pPr>
    </w:p>
    <w:p w14:paraId="00D2DA42" w14:textId="163CAE2A" w:rsidR="0096634D" w:rsidRPr="00186BA7" w:rsidRDefault="00186BA7" w:rsidP="00186BA7">
      <w:pPr>
        <w:pStyle w:val="NoSpacing"/>
        <w:tabs>
          <w:tab w:val="left" w:pos="2520"/>
        </w:tabs>
        <w:spacing w:line="276" w:lineRule="auto"/>
        <w:ind w:left="1080" w:firstLine="180"/>
        <w:rPr>
          <w:rFonts w:ascii="Arial" w:hAnsi="Arial" w:cs="Arial"/>
          <w:b/>
          <w:sz w:val="24"/>
          <w:szCs w:val="28"/>
          <w:lang w:eastAsia="ro-RO"/>
        </w:rPr>
      </w:pPr>
      <w:r>
        <w:rPr>
          <w:rFonts w:ascii="Arial" w:hAnsi="Arial" w:cs="Arial"/>
          <w:b/>
          <w:sz w:val="28"/>
          <w:szCs w:val="28"/>
          <w:lang w:eastAsia="ro-RO"/>
        </w:rPr>
        <w:t xml:space="preserve">IV. </w:t>
      </w:r>
      <w:r w:rsidR="0096634D" w:rsidRPr="00186BA7">
        <w:rPr>
          <w:rFonts w:ascii="Arial" w:hAnsi="Arial" w:cs="Arial"/>
          <w:b/>
          <w:sz w:val="24"/>
          <w:szCs w:val="28"/>
          <w:lang w:eastAsia="ro-RO"/>
        </w:rPr>
        <w:t>DOCUMENTE NECESARE PENTRU DEPUNEREA CANDIDATURII</w:t>
      </w:r>
    </w:p>
    <w:p w14:paraId="13D03F90" w14:textId="77777777" w:rsidR="00E8138C" w:rsidRPr="009126AB" w:rsidRDefault="00E8138C" w:rsidP="0096634D">
      <w:pPr>
        <w:pStyle w:val="NoSpacing"/>
        <w:spacing w:line="276" w:lineRule="auto"/>
        <w:jc w:val="both"/>
        <w:rPr>
          <w:rFonts w:ascii="Arial" w:hAnsi="Arial" w:cs="Arial"/>
          <w:sz w:val="24"/>
          <w:szCs w:val="24"/>
          <w:lang w:eastAsia="ro-RO"/>
        </w:rPr>
        <w:sectPr w:rsidR="00E8138C" w:rsidRPr="009126AB" w:rsidSect="00F46B3C">
          <w:footerReference w:type="even" r:id="rId21"/>
          <w:footerReference w:type="default" r:id="rId22"/>
          <w:headerReference w:type="first" r:id="rId23"/>
          <w:footerReference w:type="first" r:id="rId24"/>
          <w:pgSz w:w="16838" w:h="11906" w:orient="landscape"/>
          <w:pgMar w:top="215" w:right="720" w:bottom="720" w:left="720" w:header="0" w:footer="0" w:gutter="0"/>
          <w:cols w:space="720"/>
          <w:titlePg/>
          <w:docGrid w:linePitch="272"/>
        </w:sectPr>
      </w:pPr>
    </w:p>
    <w:p w14:paraId="340BC1F6" w14:textId="5B2E9BA6" w:rsidR="0096634D" w:rsidRPr="009126AB" w:rsidRDefault="0096634D" w:rsidP="0096634D">
      <w:pPr>
        <w:pStyle w:val="NoSpacing"/>
        <w:spacing w:line="276" w:lineRule="auto"/>
        <w:jc w:val="both"/>
        <w:rPr>
          <w:rFonts w:ascii="Arial" w:hAnsi="Arial" w:cs="Arial"/>
          <w:sz w:val="24"/>
          <w:szCs w:val="24"/>
          <w:lang w:eastAsia="ro-RO"/>
        </w:rPr>
      </w:pPr>
      <w:r w:rsidRPr="009126AB">
        <w:rPr>
          <w:rFonts w:ascii="Arial" w:hAnsi="Arial" w:cs="Arial"/>
          <w:sz w:val="24"/>
          <w:szCs w:val="24"/>
          <w:lang w:eastAsia="ro-RO"/>
        </w:rPr>
        <w:lastRenderedPageBreak/>
        <w:t>Dosarele de candidatură vor conține în mod obligatoriu următoarele documente:</w:t>
      </w:r>
    </w:p>
    <w:p w14:paraId="398A67D1" w14:textId="05F41212" w:rsidR="004F49D9"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Opis documente (numai în dosarul pe suport de hârtie);</w:t>
      </w:r>
    </w:p>
    <w:p w14:paraId="5589BF4A" w14:textId="0A640550" w:rsidR="00A940C3" w:rsidRPr="00A940C3" w:rsidRDefault="0096634D" w:rsidP="00A940C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Curriculum vitae;</w:t>
      </w:r>
    </w:p>
    <w:p w14:paraId="2CE73FA8" w14:textId="77777777" w:rsidR="0096634D" w:rsidRPr="009126AB" w:rsidRDefault="0096634D" w:rsidP="00D97B23">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lastRenderedPageBreak/>
        <w:t>Copii:</w:t>
      </w:r>
    </w:p>
    <w:p w14:paraId="3E81CED2"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actului de identitate;</w:t>
      </w:r>
    </w:p>
    <w:p w14:paraId="14E83060"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judiciar;</w:t>
      </w:r>
    </w:p>
    <w:p w14:paraId="2A947D70" w14:textId="5C1C075C"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Cazierului fiscal</w:t>
      </w:r>
      <w:r w:rsidR="00F05543" w:rsidRPr="009126AB">
        <w:rPr>
          <w:rFonts w:ascii="Arial" w:hAnsi="Arial" w:cs="Arial"/>
          <w:sz w:val="24"/>
          <w:szCs w:val="24"/>
        </w:rPr>
        <w:t xml:space="preserve"> (exclus certificat de atestare fiscală)</w:t>
      </w:r>
      <w:r w:rsidRPr="009126AB">
        <w:rPr>
          <w:rFonts w:ascii="Arial" w:hAnsi="Arial" w:cs="Arial"/>
          <w:sz w:val="24"/>
          <w:szCs w:val="24"/>
        </w:rPr>
        <w:t>;</w:t>
      </w:r>
    </w:p>
    <w:p w14:paraId="1D9CEBC2" w14:textId="35BD123E"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Copia certificatului de căsătorie sau a altor acte, doar în cazul în care numele de pe actele depuse este diferit de cel de pe actul de identitate;</w:t>
      </w:r>
    </w:p>
    <w:p w14:paraId="280D428D" w14:textId="77777777" w:rsidR="0096634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Copia diplomei de licenţă sau echivalentă; </w:t>
      </w:r>
    </w:p>
    <w:p w14:paraId="13F4A486" w14:textId="6EEA06C2" w:rsidR="00C152E3" w:rsidRPr="002D2427" w:rsidRDefault="0096634D" w:rsidP="002D2427">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Copii ale altor forme de educație superioare absolvite (dacă este cazul) – alte programe de licență, programe de master, doctorat, MBA. Nu se vor transmite copii ale diplomelor sau ale certificatelor de participare la programe de formare de scurtă durată;</w:t>
      </w:r>
    </w:p>
    <w:p w14:paraId="3AC88C4C" w14:textId="61801DE0" w:rsidR="0038109D" w:rsidRPr="009126AB" w:rsidRDefault="0096634D" w:rsidP="00D97B23">
      <w:pPr>
        <w:pStyle w:val="NoSpacing"/>
        <w:numPr>
          <w:ilvl w:val="0"/>
          <w:numId w:val="2"/>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Copii ale documentelor care dovedesc experiența profesională cerută (extras Reges/Revisal, copie carnet de muncă, contracte de mandat/management, adeverințe eliberate de angajatori, certificat constatator pe persoană fizică eliberat de ONRC, alte documente însușite prin semnătură și ștampilă de emitent, etc.) </w:t>
      </w:r>
    </w:p>
    <w:p w14:paraId="5F295475" w14:textId="10AB4227" w:rsidR="0096634D" w:rsidRPr="009126AB" w:rsidRDefault="0096634D" w:rsidP="001C53F7">
      <w:pPr>
        <w:pStyle w:val="NoSpacing"/>
        <w:numPr>
          <w:ilvl w:val="0"/>
          <w:numId w:val="1"/>
        </w:numPr>
        <w:tabs>
          <w:tab w:val="left" w:pos="1134"/>
        </w:tabs>
        <w:spacing w:line="276" w:lineRule="auto"/>
        <w:ind w:left="1350" w:hanging="630"/>
        <w:jc w:val="both"/>
        <w:rPr>
          <w:rFonts w:ascii="Arial" w:hAnsi="Arial" w:cs="Arial"/>
          <w:sz w:val="24"/>
          <w:szCs w:val="24"/>
        </w:rPr>
      </w:pPr>
      <w:r w:rsidRPr="009126AB">
        <w:rPr>
          <w:rFonts w:ascii="Arial" w:hAnsi="Arial" w:cs="Arial"/>
          <w:sz w:val="24"/>
          <w:szCs w:val="24"/>
        </w:rPr>
        <w:t>Formulare:</w:t>
      </w:r>
    </w:p>
    <w:p w14:paraId="4F99F4BB"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F1 - Cererea de înscriere; </w:t>
      </w:r>
    </w:p>
    <w:p w14:paraId="604E76CF"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F2 - Declarație pe propria răspundere privind conformitatea documentelor şi informațiilor prezentate în dosar, lipsa conflictului de interese şi a situațiilor de incompatibilitate. </w:t>
      </w:r>
    </w:p>
    <w:p w14:paraId="3D30CAFA"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 xml:space="preserve">F3 - Acordul cu privire la obținerea de date în vederea verificării informațiilor. </w:t>
      </w:r>
    </w:p>
    <w:p w14:paraId="13E7A241" w14:textId="77777777" w:rsidR="0096634D" w:rsidRPr="009126AB"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F4 - Consimțământ de prelucrare a datelor cu caracter personal.</w:t>
      </w:r>
    </w:p>
    <w:p w14:paraId="38484B64" w14:textId="77777777" w:rsidR="0096634D" w:rsidRDefault="0096634D" w:rsidP="00D97B23">
      <w:pPr>
        <w:pStyle w:val="NoSpacing"/>
        <w:numPr>
          <w:ilvl w:val="0"/>
          <w:numId w:val="3"/>
        </w:numPr>
        <w:tabs>
          <w:tab w:val="left" w:pos="1134"/>
        </w:tabs>
        <w:spacing w:line="276" w:lineRule="auto"/>
        <w:ind w:left="1530" w:hanging="270"/>
        <w:jc w:val="both"/>
        <w:rPr>
          <w:rFonts w:ascii="Arial" w:hAnsi="Arial" w:cs="Arial"/>
          <w:sz w:val="24"/>
          <w:szCs w:val="24"/>
        </w:rPr>
      </w:pPr>
      <w:r w:rsidRPr="009126AB">
        <w:rPr>
          <w:rFonts w:ascii="Arial" w:hAnsi="Arial" w:cs="Arial"/>
          <w:sz w:val="24"/>
          <w:szCs w:val="24"/>
        </w:rPr>
        <w:t>F5 - Declarația de interese.</w:t>
      </w:r>
    </w:p>
    <w:p w14:paraId="69412D89" w14:textId="77777777" w:rsidR="000D425B" w:rsidRPr="009B246E" w:rsidRDefault="000D425B" w:rsidP="003574C5">
      <w:pPr>
        <w:pStyle w:val="NoSpacing"/>
        <w:tabs>
          <w:tab w:val="left" w:pos="1134"/>
        </w:tabs>
        <w:ind w:left="1350"/>
        <w:jc w:val="both"/>
        <w:rPr>
          <w:rFonts w:ascii="Arial" w:hAnsi="Arial" w:cs="Arial"/>
          <w:sz w:val="24"/>
          <w:szCs w:val="24"/>
        </w:rPr>
      </w:pPr>
    </w:p>
    <w:p w14:paraId="46C945A3" w14:textId="6D4CC896" w:rsidR="004F49D9" w:rsidRDefault="004F49D9" w:rsidP="003574C5">
      <w:pPr>
        <w:pStyle w:val="NoSpacing"/>
        <w:rPr>
          <w:rStyle w:val="Hyperlink"/>
          <w:rFonts w:ascii="Arial" w:hAnsi="Arial" w:cs="Arial"/>
          <w:sz w:val="24"/>
          <w:szCs w:val="24"/>
          <w:lang w:eastAsia="ro-RO"/>
        </w:rPr>
      </w:pPr>
      <w:r w:rsidRPr="009B246E">
        <w:rPr>
          <w:rFonts w:ascii="Arial" w:hAnsi="Arial" w:cs="Arial"/>
          <w:sz w:val="24"/>
          <w:szCs w:val="24"/>
          <w:lang w:eastAsia="ro-RO"/>
        </w:rPr>
        <w:t xml:space="preserve">Modelele de formulare pot fi descărcate de pe paginile de </w:t>
      </w:r>
      <w:hyperlink r:id="rId25" w:history="1">
        <w:r w:rsidR="00AC5F66" w:rsidRPr="00AC5F66">
          <w:rPr>
            <w:rStyle w:val="Hyperlink"/>
            <w:rFonts w:ascii="Arial" w:hAnsi="Arial" w:cs="Arial"/>
            <w:sz w:val="24"/>
            <w:lang w:eastAsia="ro-RO"/>
          </w:rPr>
          <w:t>https://primariagiurgiu.ro/avn_servpublice/tracum-sa/</w:t>
        </w:r>
      </w:hyperlink>
      <w:r w:rsidR="0054005B">
        <w:rPr>
          <w:rFonts w:ascii="Arial" w:hAnsi="Arial" w:cs="Arial"/>
          <w:sz w:val="24"/>
          <w:lang w:eastAsia="ro-RO"/>
        </w:rPr>
        <w:t xml:space="preserve"> și </w:t>
      </w:r>
      <w:r w:rsidR="00E8138C" w:rsidRPr="009B246E">
        <w:rPr>
          <w:rFonts w:ascii="Arial" w:hAnsi="Arial" w:cs="Arial"/>
          <w:sz w:val="24"/>
          <w:szCs w:val="24"/>
          <w:lang w:eastAsia="ro-RO"/>
        </w:rPr>
        <w:t xml:space="preserve"> </w:t>
      </w:r>
      <w:hyperlink r:id="rId26" w:history="1">
        <w:r w:rsidR="00F05543" w:rsidRPr="009B246E">
          <w:rPr>
            <w:rStyle w:val="Hyperlink"/>
            <w:rFonts w:ascii="Arial" w:hAnsi="Arial" w:cs="Arial"/>
            <w:sz w:val="24"/>
            <w:szCs w:val="24"/>
            <w:lang w:eastAsia="ro-RO"/>
          </w:rPr>
          <w:t>www.pluri.ro</w:t>
        </w:r>
      </w:hyperlink>
      <w:r w:rsidR="00A43D5D">
        <w:rPr>
          <w:rStyle w:val="Hyperlink"/>
          <w:rFonts w:ascii="Arial" w:hAnsi="Arial" w:cs="Arial"/>
          <w:sz w:val="24"/>
          <w:szCs w:val="24"/>
          <w:lang w:eastAsia="ro-RO"/>
        </w:rPr>
        <w:t>.</w:t>
      </w:r>
    </w:p>
    <w:p w14:paraId="0C89A2D9" w14:textId="77777777" w:rsidR="001C53F7" w:rsidRPr="0054005B" w:rsidRDefault="001C53F7" w:rsidP="003574C5">
      <w:pPr>
        <w:pStyle w:val="NoSpacing"/>
        <w:rPr>
          <w:rFonts w:ascii="Arial" w:hAnsi="Arial" w:cs="Arial"/>
          <w:sz w:val="24"/>
          <w:lang w:eastAsia="ro-RO"/>
        </w:rPr>
        <w:sectPr w:rsidR="001C53F7" w:rsidRPr="0054005B" w:rsidSect="009B246E">
          <w:type w:val="continuous"/>
          <w:pgSz w:w="16838" w:h="11906" w:orient="landscape"/>
          <w:pgMar w:top="474" w:right="720" w:bottom="720" w:left="720" w:header="270" w:footer="0" w:gutter="0"/>
          <w:cols w:space="708"/>
        </w:sectPr>
      </w:pPr>
    </w:p>
    <w:p w14:paraId="38DF3F19" w14:textId="0DF89FF7" w:rsidR="00001626" w:rsidRDefault="00186BA7" w:rsidP="0096634D">
      <w:pPr>
        <w:pStyle w:val="NoSpacing"/>
        <w:spacing w:line="276" w:lineRule="auto"/>
        <w:rPr>
          <w:rFonts w:ascii="Arial" w:hAnsi="Arial" w:cs="Arial"/>
          <w:sz w:val="24"/>
          <w:szCs w:val="24"/>
          <w:lang w:eastAsia="ro-RO"/>
        </w:rPr>
      </w:pPr>
      <w:r w:rsidRPr="008E493D">
        <w:rPr>
          <w:rFonts w:ascii="Arial" w:hAnsi="Arial" w:cs="Arial"/>
          <w:b/>
          <w:noProof/>
          <w:sz w:val="28"/>
          <w:szCs w:val="28"/>
          <w:lang w:val="en-US"/>
        </w:rPr>
        <w:lastRenderedPageBreak/>
        <w:drawing>
          <wp:anchor distT="0" distB="0" distL="114300" distR="114300" simplePos="0" relativeHeight="251669504" behindDoc="1" locked="0" layoutInCell="1" allowOverlap="1" wp14:anchorId="76A3CEFB" wp14:editId="4A4901CA">
            <wp:simplePos x="0" y="0"/>
            <wp:positionH relativeFrom="column">
              <wp:posOffset>272415</wp:posOffset>
            </wp:positionH>
            <wp:positionV relativeFrom="paragraph">
              <wp:posOffset>24130</wp:posOffset>
            </wp:positionV>
            <wp:extent cx="466090" cy="466090"/>
            <wp:effectExtent l="0" t="0" r="0" b="0"/>
            <wp:wrapNone/>
            <wp:docPr id="28" name="Graphic 7"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31537" name="Graphic 1751131537" descr="Labe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29"/>
                        </a:ext>
                      </a:extLst>
                    </a:blip>
                    <a:stretch>
                      <a:fillRect/>
                    </a:stretch>
                  </pic:blipFill>
                  <pic:spPr>
                    <a:xfrm>
                      <a:off x="0" y="0"/>
                      <a:ext cx="466090" cy="466090"/>
                    </a:xfrm>
                    <a:prstGeom prst="rect">
                      <a:avLst/>
                    </a:prstGeom>
                  </pic:spPr>
                </pic:pic>
              </a:graphicData>
            </a:graphic>
            <wp14:sizeRelH relativeFrom="page">
              <wp14:pctWidth>0</wp14:pctWidth>
            </wp14:sizeRelH>
            <wp14:sizeRelV relativeFrom="page">
              <wp14:pctHeight>0</wp14:pctHeight>
            </wp14:sizeRelV>
          </wp:anchor>
        </w:drawing>
      </w:r>
    </w:p>
    <w:p w14:paraId="57B7FA92" w14:textId="3D3DBCF6" w:rsidR="00345BFC" w:rsidRPr="00F451EC" w:rsidRDefault="00186BA7" w:rsidP="00186BA7">
      <w:pPr>
        <w:pStyle w:val="NoSpacing"/>
        <w:tabs>
          <w:tab w:val="left" w:pos="-90"/>
        </w:tabs>
        <w:spacing w:line="276" w:lineRule="auto"/>
        <w:ind w:left="1170"/>
        <w:rPr>
          <w:rFonts w:ascii="Arial" w:hAnsi="Arial" w:cs="Arial"/>
          <w:b/>
          <w:sz w:val="24"/>
          <w:szCs w:val="28"/>
          <w:lang w:eastAsia="ro-RO"/>
        </w:rPr>
      </w:pPr>
      <w:r>
        <w:rPr>
          <w:rFonts w:ascii="Arial" w:hAnsi="Arial" w:cs="Arial"/>
          <w:b/>
          <w:sz w:val="28"/>
          <w:szCs w:val="28"/>
          <w:lang w:eastAsia="ro-RO"/>
        </w:rPr>
        <w:t>V.</w:t>
      </w:r>
      <w:r w:rsidR="008E493D">
        <w:rPr>
          <w:rFonts w:ascii="Arial" w:hAnsi="Arial" w:cs="Arial"/>
          <w:b/>
          <w:sz w:val="28"/>
          <w:szCs w:val="28"/>
          <w:lang w:eastAsia="ro-RO"/>
        </w:rPr>
        <w:t xml:space="preserve"> </w:t>
      </w:r>
      <w:r w:rsidR="0096634D" w:rsidRPr="00F451EC">
        <w:rPr>
          <w:rFonts w:ascii="Arial" w:hAnsi="Arial" w:cs="Arial"/>
          <w:b/>
          <w:sz w:val="24"/>
          <w:szCs w:val="28"/>
          <w:lang w:eastAsia="ro-RO"/>
        </w:rPr>
        <w:t>ALTE INFORMAȚII</w:t>
      </w:r>
    </w:p>
    <w:p w14:paraId="008D74DD"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a. Comunicarea cu candidaţii</w:t>
      </w:r>
    </w:p>
    <w:p w14:paraId="4DC8F6A9"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Pe întreg parcursul acestui proces de selecţie, comunicarea cu candidaţii se va face prin mijloace electronice. Lista lungă, lista scurtă şi propunerile de nominalizare au caracter confidenţial şi nu vor fi publicate; rezultatele obţinute de candidaţi pe fiecare din etapele procesului de selecţie le vor fi comunicate acestora individual în modalitaţile descrise mai sus. Nu vom transmite candidaților punctajele obținute, deoarece acestea sunt relevante în ansamblu și nu individual, în schimb îi vom informa despre deciziile luate referitor la candidatura lor pe fiecare etapă a procesului de rerutare. Rezultatele finale vor fi comunicate candidaților după ce decidenții ni le vor fi traansmis în mod formal.</w:t>
      </w:r>
    </w:p>
    <w:p w14:paraId="31AB89F6" w14:textId="77777777" w:rsidR="00E40365" w:rsidRPr="009126AB" w:rsidRDefault="00E40365" w:rsidP="00E40365">
      <w:pPr>
        <w:pStyle w:val="NoSpacing"/>
        <w:spacing w:line="276" w:lineRule="auto"/>
        <w:jc w:val="both"/>
        <w:rPr>
          <w:rFonts w:ascii="Arial" w:hAnsi="Arial" w:cs="Arial"/>
          <w:b/>
          <w:sz w:val="24"/>
        </w:rPr>
      </w:pPr>
      <w:r w:rsidRPr="009126AB">
        <w:rPr>
          <w:rFonts w:ascii="Arial" w:hAnsi="Arial" w:cs="Arial"/>
          <w:b/>
          <w:sz w:val="24"/>
        </w:rPr>
        <w:t>b. Protecția datelor personale</w:t>
      </w:r>
    </w:p>
    <w:p w14:paraId="1CD87C22" w14:textId="77777777" w:rsidR="00E40365" w:rsidRPr="009126AB" w:rsidRDefault="00E40365" w:rsidP="00E40365">
      <w:pPr>
        <w:pStyle w:val="NoSpacing"/>
        <w:spacing w:line="276" w:lineRule="auto"/>
        <w:jc w:val="both"/>
        <w:rPr>
          <w:rFonts w:ascii="Arial" w:hAnsi="Arial" w:cs="Arial"/>
          <w:sz w:val="24"/>
        </w:rPr>
      </w:pPr>
      <w:r w:rsidRPr="009126AB">
        <w:rPr>
          <w:rFonts w:ascii="Arial" w:hAnsi="Arial" w:cs="Arial"/>
          <w:sz w:val="24"/>
        </w:rPr>
        <w:t>Acest proces de recrutare și selecție descris în detaliu mai sus, se va desfășura conform Regulamentului (UE) 2016/679 privind protecția persoanelor fizice în ceea ce privește prelucrarea datelor cu caracter personal.</w:t>
      </w:r>
    </w:p>
    <w:sectPr w:rsidR="00E40365" w:rsidRPr="009126AB" w:rsidSect="009B246E">
      <w:headerReference w:type="default" r:id="rId30"/>
      <w:footerReference w:type="default" r:id="rId31"/>
      <w:type w:val="continuous"/>
      <w:pgSz w:w="16838" w:h="11906" w:orient="landscape"/>
      <w:pgMar w:top="98" w:right="720" w:bottom="720" w:left="720" w:header="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2ACE7" w14:textId="77777777" w:rsidR="00665E06" w:rsidRDefault="00665E06" w:rsidP="00BE5FA8">
      <w:r>
        <w:separator/>
      </w:r>
    </w:p>
  </w:endnote>
  <w:endnote w:type="continuationSeparator" w:id="0">
    <w:p w14:paraId="43643493" w14:textId="77777777" w:rsidR="00665E06" w:rsidRDefault="00665E06"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14947"/>
      <w:docPartObj>
        <w:docPartGallery w:val="Page Numbers (Bottom of Page)"/>
        <w:docPartUnique/>
      </w:docPartObj>
    </w:sdtPr>
    <w:sdtEndPr>
      <w:rPr>
        <w:noProof/>
      </w:rPr>
    </w:sdtEndPr>
    <w:sdtContent>
      <w:p w14:paraId="6FD416BB" w14:textId="77777777"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Pr>
            <w:noProof/>
          </w:rPr>
          <w:t>4</w:t>
        </w:r>
        <w:r>
          <w:rPr>
            <w:noProof/>
          </w:rPr>
          <w:fldChar w:fldCharType="end"/>
        </w:r>
      </w:p>
    </w:sdtContent>
  </w:sdt>
  <w:p w14:paraId="367903D6" w14:textId="77777777" w:rsidR="007974BB" w:rsidRPr="00BE5FA8" w:rsidRDefault="007974BB" w:rsidP="007974BB">
    <w:pPr>
      <w:pStyle w:val="Footer"/>
      <w:pBdr>
        <w:top w:val="single" w:sz="4" w:space="1" w:color="auto"/>
      </w:pBdr>
      <w:rPr>
        <w:rFonts w:cs="Arial"/>
        <w:sz w:val="18"/>
      </w:rPr>
    </w:pPr>
  </w:p>
  <w:p w14:paraId="5E3DDFD1" w14:textId="77777777" w:rsidR="0099751E" w:rsidRDefault="00997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2715"/>
      <w:docPartObj>
        <w:docPartGallery w:val="Page Numbers (Bottom of Page)"/>
        <w:docPartUnique/>
      </w:docPartObj>
    </w:sdtPr>
    <w:sdtEndPr>
      <w:rPr>
        <w:noProof/>
      </w:rPr>
    </w:sdtEndPr>
    <w:sdtContent>
      <w:p w14:paraId="5FB3D15D" w14:textId="5577DB95" w:rsidR="007974BB" w:rsidRDefault="007974BB" w:rsidP="007974BB">
        <w:pPr>
          <w:pStyle w:val="Footer"/>
          <w:jc w:val="right"/>
        </w:pPr>
        <w:r>
          <w:fldChar w:fldCharType="begin"/>
        </w:r>
        <w:r>
          <w:instrText xml:space="preserve"> PAGE   \* MERGEFORMAT </w:instrText>
        </w:r>
        <w:r>
          <w:fldChar w:fldCharType="separate"/>
        </w:r>
        <w:r w:rsidR="005B4432">
          <w:rPr>
            <w:noProof/>
          </w:rPr>
          <w:t>3</w:t>
        </w:r>
        <w:r>
          <w:rPr>
            <w:noProof/>
          </w:rPr>
          <w:fldChar w:fldCharType="end"/>
        </w:r>
      </w:p>
    </w:sdtContent>
  </w:sdt>
  <w:p w14:paraId="454500B9" w14:textId="48B670AD" w:rsidR="00AC5F66" w:rsidRPr="0054005B" w:rsidRDefault="00AC5F66" w:rsidP="00AC5F66">
    <w:pPr>
      <w:pStyle w:val="Footer"/>
      <w:pBdr>
        <w:top w:val="single" w:sz="4" w:space="1" w:color="auto"/>
      </w:pBdr>
      <w:rPr>
        <w:rFonts w:cs="Arial"/>
        <w:i/>
        <w:sz w:val="18"/>
      </w:rPr>
    </w:pPr>
    <w:r w:rsidRPr="0054005B">
      <w:rPr>
        <w:rFonts w:cs="Arial"/>
        <w:i/>
        <w:sz w:val="18"/>
      </w:rPr>
      <w:t xml:space="preserve">Selecție –  Director General  –  </w:t>
    </w:r>
    <w:r>
      <w:rPr>
        <w:rFonts w:cs="Arial"/>
        <w:i/>
        <w:sz w:val="18"/>
        <w:szCs w:val="24"/>
        <w:lang w:val="fr-FR"/>
      </w:rPr>
      <w:t>TRACUM S.A.</w:t>
    </w:r>
    <w:r w:rsidRPr="0054005B">
      <w:rPr>
        <w:rFonts w:cs="Arial"/>
        <w:i/>
        <w:sz w:val="18"/>
        <w:szCs w:val="24"/>
        <w:lang w:val="fr-FR"/>
      </w:rPr>
      <w:t xml:space="preserve"> </w:t>
    </w:r>
    <w:r w:rsidR="005B4432">
      <w:rPr>
        <w:rFonts w:cs="Arial"/>
        <w:i/>
        <w:sz w:val="18"/>
        <w:szCs w:val="24"/>
        <w:lang w:val="fr-FR"/>
      </w:rPr>
      <w:t>Giurgiu</w:t>
    </w:r>
  </w:p>
  <w:p w14:paraId="18332B55" w14:textId="77777777" w:rsidR="0099751E" w:rsidRDefault="009975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763097"/>
      <w:docPartObj>
        <w:docPartGallery w:val="Page Numbers (Bottom of Page)"/>
        <w:docPartUnique/>
      </w:docPartObj>
    </w:sdtPr>
    <w:sdtEndPr>
      <w:rPr>
        <w:noProof/>
      </w:rPr>
    </w:sdtEndPr>
    <w:sdtContent>
      <w:p w14:paraId="3EDF55D6" w14:textId="3979E135" w:rsidR="00220B36" w:rsidRDefault="00220B36" w:rsidP="00220B36">
        <w:pPr>
          <w:pStyle w:val="Footer"/>
          <w:jc w:val="right"/>
        </w:pPr>
        <w:r>
          <w:fldChar w:fldCharType="begin"/>
        </w:r>
        <w:r>
          <w:instrText xml:space="preserve"> PAGE   \* MERGEFORMAT </w:instrText>
        </w:r>
        <w:r>
          <w:fldChar w:fldCharType="separate"/>
        </w:r>
        <w:r w:rsidR="005B4432">
          <w:rPr>
            <w:noProof/>
          </w:rPr>
          <w:t>1</w:t>
        </w:r>
        <w:r>
          <w:rPr>
            <w:noProof/>
          </w:rPr>
          <w:fldChar w:fldCharType="end"/>
        </w:r>
      </w:p>
    </w:sdtContent>
  </w:sdt>
  <w:p w14:paraId="347B08D5" w14:textId="214FA7BF" w:rsidR="00F73B70" w:rsidRPr="0054005B" w:rsidRDefault="00F73B70" w:rsidP="00F73B70">
    <w:pPr>
      <w:pStyle w:val="Footer"/>
      <w:pBdr>
        <w:top w:val="single" w:sz="4" w:space="1" w:color="auto"/>
      </w:pBdr>
      <w:rPr>
        <w:rFonts w:cs="Arial"/>
        <w:i/>
        <w:sz w:val="18"/>
      </w:rPr>
    </w:pPr>
    <w:r w:rsidRPr="0054005B">
      <w:rPr>
        <w:rFonts w:cs="Arial"/>
        <w:i/>
        <w:sz w:val="18"/>
      </w:rPr>
      <w:t>Selecție –  Director General  –</w:t>
    </w:r>
    <w:r w:rsidR="002C0A10" w:rsidRPr="0054005B">
      <w:rPr>
        <w:rFonts w:cs="Arial"/>
        <w:i/>
        <w:sz w:val="18"/>
      </w:rPr>
      <w:t xml:space="preserve"> </w:t>
    </w:r>
    <w:r w:rsidRPr="0054005B">
      <w:rPr>
        <w:rFonts w:cs="Arial"/>
        <w:i/>
        <w:sz w:val="18"/>
      </w:rPr>
      <w:t xml:space="preserve"> </w:t>
    </w:r>
    <w:r w:rsidR="00AC5F66">
      <w:rPr>
        <w:rFonts w:cs="Arial"/>
        <w:i/>
        <w:sz w:val="18"/>
        <w:szCs w:val="24"/>
        <w:lang w:val="fr-FR"/>
      </w:rPr>
      <w:t xml:space="preserve">TRACUM </w:t>
    </w:r>
    <w:r w:rsidR="00EE6FDF">
      <w:rPr>
        <w:rFonts w:cs="Arial"/>
        <w:i/>
        <w:sz w:val="18"/>
        <w:szCs w:val="24"/>
        <w:lang w:val="fr-FR"/>
      </w:rPr>
      <w:t>S.A.</w:t>
    </w:r>
    <w:r w:rsidR="005D4243" w:rsidRPr="0054005B">
      <w:rPr>
        <w:rFonts w:cs="Arial"/>
        <w:i/>
        <w:sz w:val="18"/>
        <w:szCs w:val="24"/>
        <w:lang w:val="fr-FR"/>
      </w:rPr>
      <w:t xml:space="preserve"> </w:t>
    </w:r>
    <w:r w:rsidR="005B4432">
      <w:rPr>
        <w:rFonts w:cs="Arial"/>
        <w:i/>
        <w:sz w:val="18"/>
        <w:szCs w:val="24"/>
        <w:lang w:val="fr-FR"/>
      </w:rPr>
      <w:t>Giurgiu</w:t>
    </w:r>
  </w:p>
  <w:p w14:paraId="1F0B5628" w14:textId="77777777" w:rsidR="00220B36" w:rsidRDefault="00220B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262722"/>
      <w:docPartObj>
        <w:docPartGallery w:val="Page Numbers (Bottom of Page)"/>
        <w:docPartUnique/>
      </w:docPartObj>
    </w:sdtPr>
    <w:sdtEndPr>
      <w:rPr>
        <w:noProof/>
      </w:rPr>
    </w:sdtEndPr>
    <w:sdtContent>
      <w:p w14:paraId="13E29155" w14:textId="14419836" w:rsidR="007974BB" w:rsidRDefault="007974BB" w:rsidP="007974BB">
        <w:pPr>
          <w:pStyle w:val="Footer"/>
          <w:tabs>
            <w:tab w:val="right" w:pos="15398"/>
          </w:tabs>
        </w:pPr>
        <w:r>
          <w:tab/>
        </w:r>
        <w:r>
          <w:tab/>
        </w:r>
        <w:r>
          <w:tab/>
        </w:r>
        <w:r>
          <w:fldChar w:fldCharType="begin"/>
        </w:r>
        <w:r>
          <w:instrText xml:space="preserve"> PAGE   \* MERGEFORMAT </w:instrText>
        </w:r>
        <w:r>
          <w:fldChar w:fldCharType="separate"/>
        </w:r>
        <w:r w:rsidR="00F46B3C">
          <w:rPr>
            <w:noProof/>
          </w:rPr>
          <w:t>4</w:t>
        </w:r>
        <w:r>
          <w:rPr>
            <w:noProof/>
          </w:rPr>
          <w:fldChar w:fldCharType="end"/>
        </w:r>
      </w:p>
    </w:sdtContent>
  </w:sdt>
  <w:p w14:paraId="5581E663" w14:textId="77777777" w:rsidR="00EE6FDF" w:rsidRPr="0054005B" w:rsidRDefault="00EE6FDF" w:rsidP="00EE6FDF">
    <w:pPr>
      <w:pStyle w:val="Footer"/>
      <w:pBdr>
        <w:top w:val="single" w:sz="4" w:space="1" w:color="auto"/>
      </w:pBdr>
      <w:rPr>
        <w:rFonts w:cs="Arial"/>
        <w:i/>
        <w:sz w:val="18"/>
      </w:rPr>
    </w:pPr>
    <w:r w:rsidRPr="0054005B">
      <w:rPr>
        <w:rFonts w:cs="Arial"/>
        <w:i/>
        <w:sz w:val="18"/>
      </w:rPr>
      <w:t xml:space="preserve">Selecție –  Director General  –  </w:t>
    </w:r>
    <w:r>
      <w:rPr>
        <w:rFonts w:cs="Arial"/>
        <w:i/>
        <w:sz w:val="18"/>
        <w:szCs w:val="24"/>
        <w:lang w:val="fr-FR"/>
      </w:rPr>
      <w:t>BĂIȚA S.A.</w:t>
    </w:r>
    <w:r w:rsidRPr="0054005B">
      <w:rPr>
        <w:rFonts w:cs="Arial"/>
        <w:i/>
        <w:sz w:val="18"/>
        <w:szCs w:val="24"/>
        <w:lang w:val="fr-FR"/>
      </w:rPr>
      <w:t xml:space="preserve"> </w:t>
    </w:r>
  </w:p>
  <w:p w14:paraId="5EF1BCED" w14:textId="21610978" w:rsidR="00BC5003" w:rsidRPr="00BE5FA8" w:rsidRDefault="00BC5003" w:rsidP="00BE5FA8">
    <w:pPr>
      <w:pStyle w:val="Footer"/>
      <w:pBdr>
        <w:top w:val="single" w:sz="4" w:space="1" w:color="auto"/>
      </w:pBdr>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DEAB5" w14:textId="77777777" w:rsidR="00665E06" w:rsidRDefault="00665E06" w:rsidP="00BE5FA8">
      <w:r>
        <w:separator/>
      </w:r>
    </w:p>
  </w:footnote>
  <w:footnote w:type="continuationSeparator" w:id="0">
    <w:p w14:paraId="1FEB6ECE" w14:textId="77777777" w:rsidR="00665E06" w:rsidRDefault="00665E06" w:rsidP="00BE5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FB06" w14:textId="1B91AEC5" w:rsidR="00EE6FDF" w:rsidRPr="00F46B3C" w:rsidRDefault="00AC5F66" w:rsidP="00AC5F66">
    <w:pPr>
      <w:pStyle w:val="Heading1"/>
      <w:jc w:val="center"/>
      <w:rPr>
        <w:noProof/>
        <w:sz w:val="52"/>
        <w:lang w:val="en-US" w:eastAsia="en-US"/>
      </w:rPr>
    </w:pPr>
    <w:r w:rsidRPr="00F46B3C">
      <w:rPr>
        <w:noProof/>
        <w:sz w:val="52"/>
        <w:lang w:val="en-US" w:eastAsia="en-US"/>
      </w:rPr>
      <w:t>S.C. TRACUM S.A.</w:t>
    </w:r>
  </w:p>
  <w:p w14:paraId="3C647514" w14:textId="77777777" w:rsidR="00AC5F66" w:rsidRPr="00AC5F66" w:rsidRDefault="00AC5F66" w:rsidP="00AC5F66">
    <w:pPr>
      <w:rPr>
        <w:lang w:val="en-US" w:eastAsia="en-US"/>
      </w:rPr>
    </w:pPr>
  </w:p>
  <w:p w14:paraId="7BA552C9" w14:textId="285B73E7" w:rsidR="00EE6FDF" w:rsidRDefault="00EE6FDF" w:rsidP="00EE6FDF">
    <w:pPr>
      <w:pStyle w:val="Header"/>
      <w:tabs>
        <w:tab w:val="clear" w:pos="4536"/>
        <w:tab w:val="clear" w:pos="9072"/>
        <w:tab w:val="left" w:pos="6900"/>
      </w:tabs>
    </w:pPr>
    <w:r>
      <w:rPr>
        <w:noProof/>
        <w:lang w:val="en-US" w:eastAsia="en-US"/>
      </w:rPr>
      <w:drawing>
        <wp:inline distT="0" distB="0" distL="0" distR="0" wp14:anchorId="24141C4B" wp14:editId="7A0B8E35">
          <wp:extent cx="5724525" cy="4048125"/>
          <wp:effectExtent l="0" t="0" r="9525" b="9525"/>
          <wp:docPr id="4" name="Picture 4" descr="DOLOMITA DE BA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LOMITA DE BA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048125"/>
                  </a:xfrm>
                  <a:prstGeom prst="rect">
                    <a:avLst/>
                  </a:prstGeom>
                  <a:noFill/>
                  <a:ln>
                    <a:noFill/>
                  </a:ln>
                </pic:spPr>
              </pic:pic>
            </a:graphicData>
          </a:graphic>
        </wp:inline>
      </w:drawing>
    </w:r>
  </w:p>
  <w:p w14:paraId="1065D3F2" w14:textId="77777777" w:rsidR="00EE6FDF" w:rsidRDefault="00EE6FDF" w:rsidP="00EE6FDF">
    <w:pPr>
      <w:pStyle w:val="Header"/>
      <w:tabs>
        <w:tab w:val="clear" w:pos="4536"/>
        <w:tab w:val="clear" w:pos="9072"/>
        <w:tab w:val="left" w:pos="6900"/>
      </w:tabs>
    </w:pPr>
  </w:p>
  <w:p w14:paraId="5FC3D826" w14:textId="1F3CD432" w:rsidR="00EE6FDF" w:rsidRDefault="00EE6FDF" w:rsidP="00EE6FDF">
    <w:pPr>
      <w:pStyle w:val="Header"/>
      <w:tabs>
        <w:tab w:val="clear" w:pos="4536"/>
        <w:tab w:val="clear" w:pos="9072"/>
        <w:tab w:val="left" w:pos="6900"/>
      </w:tabs>
    </w:pPr>
    <w:r>
      <w:rPr>
        <w:noProof/>
        <w:lang w:val="en-US" w:eastAsia="en-US"/>
      </w:rPr>
      <w:drawing>
        <wp:inline distT="0" distB="0" distL="0" distR="0" wp14:anchorId="08EEB04B" wp14:editId="4A5FEB34">
          <wp:extent cx="5724525" cy="4048125"/>
          <wp:effectExtent l="0" t="0" r="9525" b="9525"/>
          <wp:docPr id="7" name="Picture 7" descr="DOLOMITA DE BA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LOMITA DE BA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048125"/>
                  </a:xfrm>
                  <a:prstGeom prst="rect">
                    <a:avLst/>
                  </a:prstGeom>
                  <a:noFill/>
                  <a:ln>
                    <a:noFill/>
                  </a:ln>
                </pic:spPr>
              </pic:pic>
            </a:graphicData>
          </a:graphic>
        </wp:inline>
      </w:drawing>
    </w:r>
    <w:r>
      <w:rPr>
        <w:noProof/>
        <w:lang w:val="en-US" w:eastAsia="en-US"/>
      </w:rPr>
      <w:drawing>
        <wp:inline distT="0" distB="0" distL="0" distR="0" wp14:anchorId="09280E93" wp14:editId="1FE18635">
          <wp:extent cx="5724525" cy="4048125"/>
          <wp:effectExtent l="0" t="0" r="9525" b="9525"/>
          <wp:docPr id="8" name="Picture 8" descr="https://9ca1ddf971.clvaw-cdnwnd.com/4fe3d76dfd8a8734e8025f716059b111/200000326-cea59cea5c/dolomit%20de%20Baita.jpg?ph=9ca1ddf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9ca1ddf971.clvaw-cdnwnd.com/4fe3d76dfd8a8734e8025f716059b111/200000326-cea59cea5c/dolomit%20de%20Baita.jpg?ph=9ca1ddf9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048125"/>
                  </a:xfrm>
                  <a:prstGeom prst="rect">
                    <a:avLst/>
                  </a:prstGeom>
                  <a:noFill/>
                  <a:ln>
                    <a:noFill/>
                  </a:ln>
                </pic:spPr>
              </pic:pic>
            </a:graphicData>
          </a:graphic>
        </wp:inline>
      </w:drawing>
    </w:r>
    <w:r>
      <w:rPr>
        <w:noProof/>
        <w:lang w:val="en-US" w:eastAsia="en-US"/>
      </w:rPr>
      <w:drawing>
        <wp:inline distT="0" distB="0" distL="0" distR="0" wp14:anchorId="1C7B8914" wp14:editId="5AE00201">
          <wp:extent cx="5724525" cy="4048125"/>
          <wp:effectExtent l="0" t="0" r="9525" b="9525"/>
          <wp:docPr id="9" name="Picture 9" descr="https://9ca1ddf971.clvaw-cdnwnd.com/4fe3d76dfd8a8734e8025f716059b111/200000326-cea59cea5c/dolomit%20de%20Baita.jpg?ph=9ca1ddf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9ca1ddf971.clvaw-cdnwnd.com/4fe3d76dfd8a8734e8025f716059b111/200000326-cea59cea5c/dolomit%20de%20Baita.jpg?ph=9ca1ddf9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048125"/>
                  </a:xfrm>
                  <a:prstGeom prst="rect">
                    <a:avLst/>
                  </a:prstGeom>
                  <a:noFill/>
                  <a:ln>
                    <a:noFill/>
                  </a:ln>
                </pic:spPr>
              </pic:pic>
            </a:graphicData>
          </a:graphic>
        </wp:inline>
      </w:drawing>
    </w:r>
    <w:r>
      <w:rPr>
        <w:noProof/>
        <w:lang w:val="en-US" w:eastAsia="en-US"/>
      </w:rPr>
      <w:drawing>
        <wp:inline distT="0" distB="0" distL="0" distR="0" wp14:anchorId="191D4D52" wp14:editId="2EF04E47">
          <wp:extent cx="5724525" cy="4048125"/>
          <wp:effectExtent l="0" t="0" r="9525" b="9525"/>
          <wp:docPr id="10" name="Picture 10" descr="https://9ca1ddf971.clvaw-cdnwnd.com/4fe3d76dfd8a8734e8025f716059b111/200000326-cea59cea5c/dolomit%20de%20Baita.jpg?ph=9ca1ddf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9ca1ddf971.clvaw-cdnwnd.com/4fe3d76dfd8a8734e8025f716059b111/200000326-cea59cea5c/dolomit%20de%20Baita.jpg?ph=9ca1ddf9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048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D5E8" w14:textId="77777777" w:rsidR="00BC5003" w:rsidRPr="0038109D" w:rsidRDefault="00BC5003" w:rsidP="00381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EF7"/>
    <w:multiLevelType w:val="hybridMultilevel"/>
    <w:tmpl w:val="FDF41AA0"/>
    <w:lvl w:ilvl="0" w:tplc="DBAACD12">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04097"/>
    <w:multiLevelType w:val="hybridMultilevel"/>
    <w:tmpl w:val="FE9676E4"/>
    <w:lvl w:ilvl="0" w:tplc="A6BC056A">
      <w:start w:val="6"/>
      <w:numFmt w:val="upperRoman"/>
      <w:lvlText w:val="%1."/>
      <w:lvlJc w:val="left"/>
      <w:pPr>
        <w:ind w:left="1170" w:hanging="720"/>
      </w:pPr>
      <w:rPr>
        <w:rFonts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F3B33FD"/>
    <w:multiLevelType w:val="hybridMultilevel"/>
    <w:tmpl w:val="CFB29A44"/>
    <w:lvl w:ilvl="0" w:tplc="9A08D534">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8F41E3B"/>
    <w:multiLevelType w:val="hybridMultilevel"/>
    <w:tmpl w:val="605C1B86"/>
    <w:lvl w:ilvl="0" w:tplc="BB10D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96740"/>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7">
    <w:nsid w:val="3FA54D4E"/>
    <w:multiLevelType w:val="hybridMultilevel"/>
    <w:tmpl w:val="748C7A92"/>
    <w:lvl w:ilvl="0" w:tplc="BF50EB26">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9">
    <w:nsid w:val="464B671F"/>
    <w:multiLevelType w:val="hybridMultilevel"/>
    <w:tmpl w:val="9906E7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C52F30"/>
    <w:multiLevelType w:val="hybridMultilevel"/>
    <w:tmpl w:val="2164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276AF5"/>
    <w:multiLevelType w:val="hybridMultilevel"/>
    <w:tmpl w:val="F4EA62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C0080E"/>
    <w:multiLevelType w:val="hybridMultilevel"/>
    <w:tmpl w:val="774293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4AD32CA"/>
    <w:multiLevelType w:val="hybridMultilevel"/>
    <w:tmpl w:val="315609EE"/>
    <w:lvl w:ilvl="0" w:tplc="497EBB3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72A43"/>
    <w:multiLevelType w:val="hybridMultilevel"/>
    <w:tmpl w:val="051EC5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DBF3B1E"/>
    <w:multiLevelType w:val="hybridMultilevel"/>
    <w:tmpl w:val="64A2FA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F405616"/>
    <w:multiLevelType w:val="hybridMultilevel"/>
    <w:tmpl w:val="980C8D56"/>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651F6"/>
    <w:multiLevelType w:val="hybridMultilevel"/>
    <w:tmpl w:val="3C0031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13"/>
  </w:num>
  <w:num w:numId="8">
    <w:abstractNumId w:val="15"/>
  </w:num>
  <w:num w:numId="9">
    <w:abstractNumId w:val="11"/>
  </w:num>
  <w:num w:numId="10">
    <w:abstractNumId w:val="12"/>
  </w:num>
  <w:num w:numId="11">
    <w:abstractNumId w:val="14"/>
  </w:num>
  <w:num w:numId="12">
    <w:abstractNumId w:val="9"/>
  </w:num>
  <w:num w:numId="13">
    <w:abstractNumId w:val="16"/>
  </w:num>
  <w:num w:numId="14">
    <w:abstractNumId w:val="17"/>
  </w:num>
  <w:num w:numId="15">
    <w:abstractNumId w:val="1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D5"/>
    <w:rsid w:val="00001626"/>
    <w:rsid w:val="00003BBF"/>
    <w:rsid w:val="00004C7C"/>
    <w:rsid w:val="000075F9"/>
    <w:rsid w:val="000124A6"/>
    <w:rsid w:val="0001257B"/>
    <w:rsid w:val="000159D4"/>
    <w:rsid w:val="0002663E"/>
    <w:rsid w:val="000308D0"/>
    <w:rsid w:val="0003124A"/>
    <w:rsid w:val="000339AC"/>
    <w:rsid w:val="00033F32"/>
    <w:rsid w:val="000355DD"/>
    <w:rsid w:val="000355F9"/>
    <w:rsid w:val="00035AB5"/>
    <w:rsid w:val="00037DA2"/>
    <w:rsid w:val="000418E8"/>
    <w:rsid w:val="000435CB"/>
    <w:rsid w:val="00046A3D"/>
    <w:rsid w:val="00050139"/>
    <w:rsid w:val="00055C95"/>
    <w:rsid w:val="00056B04"/>
    <w:rsid w:val="000672D1"/>
    <w:rsid w:val="00070683"/>
    <w:rsid w:val="000760AB"/>
    <w:rsid w:val="000B1E58"/>
    <w:rsid w:val="000B77BF"/>
    <w:rsid w:val="000B7C82"/>
    <w:rsid w:val="000C3223"/>
    <w:rsid w:val="000C5E80"/>
    <w:rsid w:val="000D425B"/>
    <w:rsid w:val="000D7C50"/>
    <w:rsid w:val="000E1270"/>
    <w:rsid w:val="000E5661"/>
    <w:rsid w:val="000F5769"/>
    <w:rsid w:val="00101578"/>
    <w:rsid w:val="00104F6C"/>
    <w:rsid w:val="00110A9C"/>
    <w:rsid w:val="001114EF"/>
    <w:rsid w:val="00111D7B"/>
    <w:rsid w:val="00111D87"/>
    <w:rsid w:val="00117ADE"/>
    <w:rsid w:val="00133685"/>
    <w:rsid w:val="00137837"/>
    <w:rsid w:val="00140E24"/>
    <w:rsid w:val="00155C17"/>
    <w:rsid w:val="00164600"/>
    <w:rsid w:val="00164E2D"/>
    <w:rsid w:val="0016792C"/>
    <w:rsid w:val="00174A17"/>
    <w:rsid w:val="00183EF8"/>
    <w:rsid w:val="00186BA7"/>
    <w:rsid w:val="00194BD8"/>
    <w:rsid w:val="00194C02"/>
    <w:rsid w:val="00197981"/>
    <w:rsid w:val="001A55B5"/>
    <w:rsid w:val="001A585F"/>
    <w:rsid w:val="001A6516"/>
    <w:rsid w:val="001C53F7"/>
    <w:rsid w:val="001D1B99"/>
    <w:rsid w:val="001D2D5A"/>
    <w:rsid w:val="001D5258"/>
    <w:rsid w:val="001F2FC5"/>
    <w:rsid w:val="001F41A3"/>
    <w:rsid w:val="001F4D69"/>
    <w:rsid w:val="001F5048"/>
    <w:rsid w:val="001F57F5"/>
    <w:rsid w:val="002118D7"/>
    <w:rsid w:val="00220B36"/>
    <w:rsid w:val="00221A13"/>
    <w:rsid w:val="00222AF0"/>
    <w:rsid w:val="00231902"/>
    <w:rsid w:val="002338B8"/>
    <w:rsid w:val="00234B6F"/>
    <w:rsid w:val="00237B92"/>
    <w:rsid w:val="00252022"/>
    <w:rsid w:val="0025226D"/>
    <w:rsid w:val="00252292"/>
    <w:rsid w:val="00253660"/>
    <w:rsid w:val="002570BF"/>
    <w:rsid w:val="0026280C"/>
    <w:rsid w:val="00265B1F"/>
    <w:rsid w:val="00265CCC"/>
    <w:rsid w:val="00277880"/>
    <w:rsid w:val="00290E57"/>
    <w:rsid w:val="002A0934"/>
    <w:rsid w:val="002A7AE0"/>
    <w:rsid w:val="002B2927"/>
    <w:rsid w:val="002B6B7E"/>
    <w:rsid w:val="002C0A10"/>
    <w:rsid w:val="002C53CF"/>
    <w:rsid w:val="002C5524"/>
    <w:rsid w:val="002D2427"/>
    <w:rsid w:val="002D2913"/>
    <w:rsid w:val="002E1591"/>
    <w:rsid w:val="002E67BA"/>
    <w:rsid w:val="002F1068"/>
    <w:rsid w:val="00304080"/>
    <w:rsid w:val="0030507A"/>
    <w:rsid w:val="003070AD"/>
    <w:rsid w:val="003072A7"/>
    <w:rsid w:val="00311A50"/>
    <w:rsid w:val="00312D32"/>
    <w:rsid w:val="00313221"/>
    <w:rsid w:val="0031444B"/>
    <w:rsid w:val="0032287A"/>
    <w:rsid w:val="003360DE"/>
    <w:rsid w:val="00345B4B"/>
    <w:rsid w:val="00345BFC"/>
    <w:rsid w:val="00345E9C"/>
    <w:rsid w:val="003574C5"/>
    <w:rsid w:val="003577E4"/>
    <w:rsid w:val="00357BF2"/>
    <w:rsid w:val="003634DA"/>
    <w:rsid w:val="00367ECE"/>
    <w:rsid w:val="003715A5"/>
    <w:rsid w:val="0038109D"/>
    <w:rsid w:val="003833E8"/>
    <w:rsid w:val="00383EE3"/>
    <w:rsid w:val="0039398E"/>
    <w:rsid w:val="003A3E1D"/>
    <w:rsid w:val="003A797F"/>
    <w:rsid w:val="003B18DB"/>
    <w:rsid w:val="003C47F0"/>
    <w:rsid w:val="003C4D85"/>
    <w:rsid w:val="003D270F"/>
    <w:rsid w:val="003E2D59"/>
    <w:rsid w:val="003F635E"/>
    <w:rsid w:val="00403B26"/>
    <w:rsid w:val="00405C07"/>
    <w:rsid w:val="00414320"/>
    <w:rsid w:val="00417B67"/>
    <w:rsid w:val="00432E94"/>
    <w:rsid w:val="0044072F"/>
    <w:rsid w:val="00442105"/>
    <w:rsid w:val="004451BD"/>
    <w:rsid w:val="00445955"/>
    <w:rsid w:val="00455452"/>
    <w:rsid w:val="00460F4A"/>
    <w:rsid w:val="004616DC"/>
    <w:rsid w:val="004642D7"/>
    <w:rsid w:val="00474066"/>
    <w:rsid w:val="004774A7"/>
    <w:rsid w:val="004827EB"/>
    <w:rsid w:val="00490511"/>
    <w:rsid w:val="0049229E"/>
    <w:rsid w:val="004969AD"/>
    <w:rsid w:val="004A3651"/>
    <w:rsid w:val="004B325B"/>
    <w:rsid w:val="004B4167"/>
    <w:rsid w:val="004B4B23"/>
    <w:rsid w:val="004B4FA2"/>
    <w:rsid w:val="004C1263"/>
    <w:rsid w:val="004C2923"/>
    <w:rsid w:val="004C64C5"/>
    <w:rsid w:val="004D6504"/>
    <w:rsid w:val="004E55CA"/>
    <w:rsid w:val="004F15CE"/>
    <w:rsid w:val="004F49D9"/>
    <w:rsid w:val="005141B2"/>
    <w:rsid w:val="005142EB"/>
    <w:rsid w:val="0051483D"/>
    <w:rsid w:val="0051535B"/>
    <w:rsid w:val="00534B75"/>
    <w:rsid w:val="0053784D"/>
    <w:rsid w:val="00537F20"/>
    <w:rsid w:val="0054005B"/>
    <w:rsid w:val="005418E9"/>
    <w:rsid w:val="005419CE"/>
    <w:rsid w:val="00542B9C"/>
    <w:rsid w:val="00545165"/>
    <w:rsid w:val="0054763D"/>
    <w:rsid w:val="00547CE9"/>
    <w:rsid w:val="00551583"/>
    <w:rsid w:val="005550B7"/>
    <w:rsid w:val="00555590"/>
    <w:rsid w:val="00567278"/>
    <w:rsid w:val="0057329F"/>
    <w:rsid w:val="00577DD9"/>
    <w:rsid w:val="00581E84"/>
    <w:rsid w:val="00583BFB"/>
    <w:rsid w:val="005A10E6"/>
    <w:rsid w:val="005A2B83"/>
    <w:rsid w:val="005B0F15"/>
    <w:rsid w:val="005B4432"/>
    <w:rsid w:val="005B4895"/>
    <w:rsid w:val="005B71CC"/>
    <w:rsid w:val="005C2B8C"/>
    <w:rsid w:val="005C66FC"/>
    <w:rsid w:val="005C7FB2"/>
    <w:rsid w:val="005D1280"/>
    <w:rsid w:val="005D4243"/>
    <w:rsid w:val="005D705A"/>
    <w:rsid w:val="005E1961"/>
    <w:rsid w:val="005E5016"/>
    <w:rsid w:val="005E5425"/>
    <w:rsid w:val="005E73FC"/>
    <w:rsid w:val="00600D9C"/>
    <w:rsid w:val="00635F31"/>
    <w:rsid w:val="0065754E"/>
    <w:rsid w:val="00665E06"/>
    <w:rsid w:val="00666E1A"/>
    <w:rsid w:val="006753F3"/>
    <w:rsid w:val="00675CA6"/>
    <w:rsid w:val="00682614"/>
    <w:rsid w:val="00682C2C"/>
    <w:rsid w:val="00686E16"/>
    <w:rsid w:val="006873C5"/>
    <w:rsid w:val="0069769F"/>
    <w:rsid w:val="006A0949"/>
    <w:rsid w:val="006B3269"/>
    <w:rsid w:val="006C49E7"/>
    <w:rsid w:val="006C66B5"/>
    <w:rsid w:val="006C7118"/>
    <w:rsid w:val="006E4FF9"/>
    <w:rsid w:val="006E5CB8"/>
    <w:rsid w:val="006E79C0"/>
    <w:rsid w:val="006F09C4"/>
    <w:rsid w:val="006F5A94"/>
    <w:rsid w:val="007065C5"/>
    <w:rsid w:val="007219A3"/>
    <w:rsid w:val="00723B41"/>
    <w:rsid w:val="00726B83"/>
    <w:rsid w:val="00730383"/>
    <w:rsid w:val="00735277"/>
    <w:rsid w:val="00735519"/>
    <w:rsid w:val="00754A3D"/>
    <w:rsid w:val="00756D3B"/>
    <w:rsid w:val="007578FE"/>
    <w:rsid w:val="00760088"/>
    <w:rsid w:val="00760C39"/>
    <w:rsid w:val="0077666B"/>
    <w:rsid w:val="00776CD3"/>
    <w:rsid w:val="00781769"/>
    <w:rsid w:val="00794E74"/>
    <w:rsid w:val="00795690"/>
    <w:rsid w:val="007974BB"/>
    <w:rsid w:val="007A323E"/>
    <w:rsid w:val="007A601E"/>
    <w:rsid w:val="007B0C5D"/>
    <w:rsid w:val="007B6C5D"/>
    <w:rsid w:val="007C0DDC"/>
    <w:rsid w:val="007C193F"/>
    <w:rsid w:val="007C21F8"/>
    <w:rsid w:val="007C38E7"/>
    <w:rsid w:val="007C706A"/>
    <w:rsid w:val="007D39BD"/>
    <w:rsid w:val="007D6964"/>
    <w:rsid w:val="007E0C35"/>
    <w:rsid w:val="007E727F"/>
    <w:rsid w:val="007F7136"/>
    <w:rsid w:val="00810F0F"/>
    <w:rsid w:val="00811F04"/>
    <w:rsid w:val="00817015"/>
    <w:rsid w:val="00820C4E"/>
    <w:rsid w:val="00824F4D"/>
    <w:rsid w:val="008275F1"/>
    <w:rsid w:val="00831066"/>
    <w:rsid w:val="008335C3"/>
    <w:rsid w:val="0084227D"/>
    <w:rsid w:val="00843229"/>
    <w:rsid w:val="0084587C"/>
    <w:rsid w:val="0085304B"/>
    <w:rsid w:val="00853D0A"/>
    <w:rsid w:val="008552EB"/>
    <w:rsid w:val="00861509"/>
    <w:rsid w:val="00875189"/>
    <w:rsid w:val="0089229C"/>
    <w:rsid w:val="0089364C"/>
    <w:rsid w:val="008A2BD7"/>
    <w:rsid w:val="008A4164"/>
    <w:rsid w:val="008A5B68"/>
    <w:rsid w:val="008B63A9"/>
    <w:rsid w:val="008B6FBE"/>
    <w:rsid w:val="008D3AD6"/>
    <w:rsid w:val="008D4497"/>
    <w:rsid w:val="008D687E"/>
    <w:rsid w:val="008D79B4"/>
    <w:rsid w:val="008D7A33"/>
    <w:rsid w:val="008E493D"/>
    <w:rsid w:val="008E71A1"/>
    <w:rsid w:val="009048B9"/>
    <w:rsid w:val="00906099"/>
    <w:rsid w:val="009123C6"/>
    <w:rsid w:val="009126AB"/>
    <w:rsid w:val="00916E53"/>
    <w:rsid w:val="00931378"/>
    <w:rsid w:val="00931DD4"/>
    <w:rsid w:val="00937D3C"/>
    <w:rsid w:val="00953678"/>
    <w:rsid w:val="009629F5"/>
    <w:rsid w:val="0096634D"/>
    <w:rsid w:val="00966A63"/>
    <w:rsid w:val="00981379"/>
    <w:rsid w:val="0098228E"/>
    <w:rsid w:val="009865F0"/>
    <w:rsid w:val="009965D4"/>
    <w:rsid w:val="0099751E"/>
    <w:rsid w:val="009A5F5A"/>
    <w:rsid w:val="009B0318"/>
    <w:rsid w:val="009B246E"/>
    <w:rsid w:val="009B407B"/>
    <w:rsid w:val="009B4F97"/>
    <w:rsid w:val="009B7670"/>
    <w:rsid w:val="009D511D"/>
    <w:rsid w:val="009E4FBA"/>
    <w:rsid w:val="009F0E92"/>
    <w:rsid w:val="00A11E56"/>
    <w:rsid w:val="00A35A70"/>
    <w:rsid w:val="00A43D5D"/>
    <w:rsid w:val="00A476E8"/>
    <w:rsid w:val="00A56247"/>
    <w:rsid w:val="00A57015"/>
    <w:rsid w:val="00A570ED"/>
    <w:rsid w:val="00A65215"/>
    <w:rsid w:val="00A7222B"/>
    <w:rsid w:val="00A724D7"/>
    <w:rsid w:val="00A87E0A"/>
    <w:rsid w:val="00A91300"/>
    <w:rsid w:val="00A939DC"/>
    <w:rsid w:val="00A940C3"/>
    <w:rsid w:val="00A96C3B"/>
    <w:rsid w:val="00AA34DB"/>
    <w:rsid w:val="00AB0CC7"/>
    <w:rsid w:val="00AB3468"/>
    <w:rsid w:val="00AB519E"/>
    <w:rsid w:val="00AC3714"/>
    <w:rsid w:val="00AC5F66"/>
    <w:rsid w:val="00AD5C92"/>
    <w:rsid w:val="00AF6374"/>
    <w:rsid w:val="00B018B1"/>
    <w:rsid w:val="00B1495E"/>
    <w:rsid w:val="00B176A0"/>
    <w:rsid w:val="00B275BE"/>
    <w:rsid w:val="00B43F3D"/>
    <w:rsid w:val="00B46E15"/>
    <w:rsid w:val="00B46E21"/>
    <w:rsid w:val="00B53053"/>
    <w:rsid w:val="00B620BB"/>
    <w:rsid w:val="00B669DF"/>
    <w:rsid w:val="00B71466"/>
    <w:rsid w:val="00B745C0"/>
    <w:rsid w:val="00B80274"/>
    <w:rsid w:val="00B82763"/>
    <w:rsid w:val="00B86E53"/>
    <w:rsid w:val="00B94048"/>
    <w:rsid w:val="00B978E3"/>
    <w:rsid w:val="00BA43AA"/>
    <w:rsid w:val="00BA5BD0"/>
    <w:rsid w:val="00BA6293"/>
    <w:rsid w:val="00BA7C56"/>
    <w:rsid w:val="00BB28BB"/>
    <w:rsid w:val="00BB5912"/>
    <w:rsid w:val="00BC0696"/>
    <w:rsid w:val="00BC5003"/>
    <w:rsid w:val="00BC7030"/>
    <w:rsid w:val="00BD385A"/>
    <w:rsid w:val="00BE22F1"/>
    <w:rsid w:val="00BE4E95"/>
    <w:rsid w:val="00BE5FA8"/>
    <w:rsid w:val="00BF5BC8"/>
    <w:rsid w:val="00BF7CAE"/>
    <w:rsid w:val="00C06376"/>
    <w:rsid w:val="00C152E3"/>
    <w:rsid w:val="00C21D41"/>
    <w:rsid w:val="00C23BB4"/>
    <w:rsid w:val="00C25BDC"/>
    <w:rsid w:val="00C266AB"/>
    <w:rsid w:val="00C273FE"/>
    <w:rsid w:val="00C3200E"/>
    <w:rsid w:val="00C36F80"/>
    <w:rsid w:val="00C44723"/>
    <w:rsid w:val="00C554DB"/>
    <w:rsid w:val="00C56352"/>
    <w:rsid w:val="00C57E2A"/>
    <w:rsid w:val="00C73B57"/>
    <w:rsid w:val="00C82A2B"/>
    <w:rsid w:val="00C834E7"/>
    <w:rsid w:val="00C83BEF"/>
    <w:rsid w:val="00C847AC"/>
    <w:rsid w:val="00C86196"/>
    <w:rsid w:val="00C97FC8"/>
    <w:rsid w:val="00CA2131"/>
    <w:rsid w:val="00CA41D2"/>
    <w:rsid w:val="00CA5A9E"/>
    <w:rsid w:val="00CB7A53"/>
    <w:rsid w:val="00CC7443"/>
    <w:rsid w:val="00CD5167"/>
    <w:rsid w:val="00CE0D1D"/>
    <w:rsid w:val="00CE1342"/>
    <w:rsid w:val="00CE39B7"/>
    <w:rsid w:val="00CE4C1E"/>
    <w:rsid w:val="00CF218F"/>
    <w:rsid w:val="00CF4545"/>
    <w:rsid w:val="00D159FC"/>
    <w:rsid w:val="00D232F0"/>
    <w:rsid w:val="00D25D74"/>
    <w:rsid w:val="00D518EC"/>
    <w:rsid w:val="00D634CF"/>
    <w:rsid w:val="00D670DE"/>
    <w:rsid w:val="00D72EE9"/>
    <w:rsid w:val="00D73871"/>
    <w:rsid w:val="00D75C01"/>
    <w:rsid w:val="00D7630A"/>
    <w:rsid w:val="00D77C9D"/>
    <w:rsid w:val="00D80F44"/>
    <w:rsid w:val="00D83A1A"/>
    <w:rsid w:val="00D84667"/>
    <w:rsid w:val="00D91889"/>
    <w:rsid w:val="00D96E88"/>
    <w:rsid w:val="00D97B23"/>
    <w:rsid w:val="00DA6AB4"/>
    <w:rsid w:val="00DB194D"/>
    <w:rsid w:val="00DB2776"/>
    <w:rsid w:val="00DB3FD4"/>
    <w:rsid w:val="00DB400F"/>
    <w:rsid w:val="00DD772C"/>
    <w:rsid w:val="00DE02C2"/>
    <w:rsid w:val="00DE2762"/>
    <w:rsid w:val="00DE2C20"/>
    <w:rsid w:val="00DF439D"/>
    <w:rsid w:val="00E07E25"/>
    <w:rsid w:val="00E1286F"/>
    <w:rsid w:val="00E13B48"/>
    <w:rsid w:val="00E15D6B"/>
    <w:rsid w:val="00E201A2"/>
    <w:rsid w:val="00E22C42"/>
    <w:rsid w:val="00E34C64"/>
    <w:rsid w:val="00E40365"/>
    <w:rsid w:val="00E454AD"/>
    <w:rsid w:val="00E53D79"/>
    <w:rsid w:val="00E56107"/>
    <w:rsid w:val="00E561AB"/>
    <w:rsid w:val="00E56616"/>
    <w:rsid w:val="00E623B4"/>
    <w:rsid w:val="00E626F1"/>
    <w:rsid w:val="00E66E61"/>
    <w:rsid w:val="00E704D5"/>
    <w:rsid w:val="00E8138C"/>
    <w:rsid w:val="00E84748"/>
    <w:rsid w:val="00E935DA"/>
    <w:rsid w:val="00EA1BB7"/>
    <w:rsid w:val="00EA4D32"/>
    <w:rsid w:val="00EA5E17"/>
    <w:rsid w:val="00EA6E32"/>
    <w:rsid w:val="00EB585E"/>
    <w:rsid w:val="00EC1593"/>
    <w:rsid w:val="00EC5613"/>
    <w:rsid w:val="00EC5672"/>
    <w:rsid w:val="00ED4B15"/>
    <w:rsid w:val="00EE20A0"/>
    <w:rsid w:val="00EE33A9"/>
    <w:rsid w:val="00EE48CF"/>
    <w:rsid w:val="00EE6FDF"/>
    <w:rsid w:val="00EF2DDD"/>
    <w:rsid w:val="00F0099A"/>
    <w:rsid w:val="00F00FE9"/>
    <w:rsid w:val="00F02E19"/>
    <w:rsid w:val="00F05543"/>
    <w:rsid w:val="00F058FF"/>
    <w:rsid w:val="00F118DF"/>
    <w:rsid w:val="00F13797"/>
    <w:rsid w:val="00F20913"/>
    <w:rsid w:val="00F2190A"/>
    <w:rsid w:val="00F240DB"/>
    <w:rsid w:val="00F24780"/>
    <w:rsid w:val="00F31B47"/>
    <w:rsid w:val="00F436BF"/>
    <w:rsid w:val="00F44753"/>
    <w:rsid w:val="00F451EC"/>
    <w:rsid w:val="00F45E39"/>
    <w:rsid w:val="00F46B3C"/>
    <w:rsid w:val="00F57B9F"/>
    <w:rsid w:val="00F643AD"/>
    <w:rsid w:val="00F71865"/>
    <w:rsid w:val="00F73ACF"/>
    <w:rsid w:val="00F73B70"/>
    <w:rsid w:val="00F8423A"/>
    <w:rsid w:val="00F84264"/>
    <w:rsid w:val="00F85C5B"/>
    <w:rsid w:val="00F9064E"/>
    <w:rsid w:val="00F95547"/>
    <w:rsid w:val="00FA4823"/>
    <w:rsid w:val="00FA524B"/>
    <w:rsid w:val="00FB12F9"/>
    <w:rsid w:val="00FB31E3"/>
    <w:rsid w:val="00FB5783"/>
    <w:rsid w:val="00FC0D0A"/>
    <w:rsid w:val="00FC5868"/>
    <w:rsid w:val="00FC67D0"/>
    <w:rsid w:val="00FC796C"/>
    <w:rsid w:val="00FE4508"/>
    <w:rsid w:val="00FE4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E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AB"/>
    <w:rPr>
      <w:rFonts w:ascii="Arial" w:eastAsia="MS Mincho" w:hAnsi="Arial" w:cs="Times New Roman"/>
      <w:sz w:val="20"/>
      <w:szCs w:val="20"/>
      <w:lang w:eastAsia="ja-JP"/>
    </w:rPr>
  </w:style>
  <w:style w:type="paragraph" w:styleId="Heading1">
    <w:name w:val="heading 1"/>
    <w:basedOn w:val="Normal"/>
    <w:next w:val="Normal"/>
    <w:link w:val="Heading1Char"/>
    <w:uiPriority w:val="9"/>
    <w:qFormat/>
    <w:rsid w:val="00AC5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lp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1"/>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table" w:customStyle="1" w:styleId="ListTable2-Accent31">
    <w:name w:val="List Table 2 - Accent 31"/>
    <w:basedOn w:val="TableNormal"/>
    <w:uiPriority w:val="47"/>
    <w:rsid w:val="009B407B"/>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2C53CF"/>
    <w:rPr>
      <w:rFonts w:ascii="Arial" w:eastAsia="MS Mincho" w:hAnsi="Arial" w:cs="Times New Roman"/>
      <w:sz w:val="20"/>
      <w:szCs w:val="20"/>
      <w:lang w:eastAsia="ja-JP"/>
    </w:rPr>
  </w:style>
  <w:style w:type="table" w:customStyle="1" w:styleId="GridTable5Dark-Accent11">
    <w:name w:val="Grid Table 5 Dark - Accent 11"/>
    <w:basedOn w:val="TableNormal"/>
    <w:uiPriority w:val="50"/>
    <w:rsid w:val="003A797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1"/>
    <w:unhideWhenUsed/>
    <w:qFormat/>
    <w:rsid w:val="00F058FF"/>
    <w:pPr>
      <w:widowControl w:val="0"/>
      <w:autoSpaceDE w:val="0"/>
      <w:autoSpaceDN w:val="0"/>
      <w:spacing w:after="0" w:line="240" w:lineRule="auto"/>
      <w:ind w:left="1560"/>
      <w:jc w:val="both"/>
    </w:pPr>
    <w:rPr>
      <w:rFonts w:eastAsia="Arial" w:cs="Arial"/>
      <w:sz w:val="24"/>
      <w:szCs w:val="24"/>
      <w:lang w:eastAsia="en-US"/>
    </w:rPr>
  </w:style>
  <w:style w:type="character" w:customStyle="1" w:styleId="BodyTextChar">
    <w:name w:val="Body Text Char"/>
    <w:basedOn w:val="DefaultParagraphFont"/>
    <w:link w:val="BodyText"/>
    <w:uiPriority w:val="1"/>
    <w:rsid w:val="00F058FF"/>
    <w:rPr>
      <w:rFonts w:ascii="Arial" w:eastAsia="Arial" w:hAnsi="Arial" w:cs="Arial"/>
      <w:sz w:val="24"/>
      <w:szCs w:val="24"/>
    </w:rPr>
  </w:style>
  <w:style w:type="character" w:customStyle="1" w:styleId="Heading1Char">
    <w:name w:val="Heading 1 Char"/>
    <w:basedOn w:val="DefaultParagraphFont"/>
    <w:link w:val="Heading1"/>
    <w:uiPriority w:val="9"/>
    <w:rsid w:val="00AC5F66"/>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AB"/>
    <w:rPr>
      <w:rFonts w:ascii="Arial" w:eastAsia="MS Mincho" w:hAnsi="Arial" w:cs="Times New Roman"/>
      <w:sz w:val="20"/>
      <w:szCs w:val="20"/>
      <w:lang w:eastAsia="ja-JP"/>
    </w:rPr>
  </w:style>
  <w:style w:type="paragraph" w:styleId="Heading1">
    <w:name w:val="heading 1"/>
    <w:basedOn w:val="Normal"/>
    <w:next w:val="Normal"/>
    <w:link w:val="Heading1Char"/>
    <w:uiPriority w:val="9"/>
    <w:qFormat/>
    <w:rsid w:val="00AC5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lp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1"/>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table" w:customStyle="1" w:styleId="ListTable2-Accent31">
    <w:name w:val="List Table 2 - Accent 31"/>
    <w:basedOn w:val="TableNormal"/>
    <w:uiPriority w:val="47"/>
    <w:rsid w:val="009B407B"/>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2C53CF"/>
    <w:rPr>
      <w:rFonts w:ascii="Arial" w:eastAsia="MS Mincho" w:hAnsi="Arial" w:cs="Times New Roman"/>
      <w:sz w:val="20"/>
      <w:szCs w:val="20"/>
      <w:lang w:eastAsia="ja-JP"/>
    </w:rPr>
  </w:style>
  <w:style w:type="table" w:customStyle="1" w:styleId="GridTable5Dark-Accent11">
    <w:name w:val="Grid Table 5 Dark - Accent 11"/>
    <w:basedOn w:val="TableNormal"/>
    <w:uiPriority w:val="50"/>
    <w:rsid w:val="003A797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1"/>
    <w:unhideWhenUsed/>
    <w:qFormat/>
    <w:rsid w:val="00F058FF"/>
    <w:pPr>
      <w:widowControl w:val="0"/>
      <w:autoSpaceDE w:val="0"/>
      <w:autoSpaceDN w:val="0"/>
      <w:spacing w:after="0" w:line="240" w:lineRule="auto"/>
      <w:ind w:left="1560"/>
      <w:jc w:val="both"/>
    </w:pPr>
    <w:rPr>
      <w:rFonts w:eastAsia="Arial" w:cs="Arial"/>
      <w:sz w:val="24"/>
      <w:szCs w:val="24"/>
      <w:lang w:eastAsia="en-US"/>
    </w:rPr>
  </w:style>
  <w:style w:type="character" w:customStyle="1" w:styleId="BodyTextChar">
    <w:name w:val="Body Text Char"/>
    <w:basedOn w:val="DefaultParagraphFont"/>
    <w:link w:val="BodyText"/>
    <w:uiPriority w:val="1"/>
    <w:rsid w:val="00F058FF"/>
    <w:rPr>
      <w:rFonts w:ascii="Arial" w:eastAsia="Arial" w:hAnsi="Arial" w:cs="Arial"/>
      <w:sz w:val="24"/>
      <w:szCs w:val="24"/>
    </w:rPr>
  </w:style>
  <w:style w:type="character" w:customStyle="1" w:styleId="Heading1Char">
    <w:name w:val="Heading 1 Char"/>
    <w:basedOn w:val="DefaultParagraphFont"/>
    <w:link w:val="Heading1"/>
    <w:uiPriority w:val="9"/>
    <w:rsid w:val="00AC5F66"/>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26443604">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41599228">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902759699">
      <w:bodyDiv w:val="1"/>
      <w:marLeft w:val="0"/>
      <w:marRight w:val="0"/>
      <w:marTop w:val="0"/>
      <w:marBottom w:val="0"/>
      <w:divBdr>
        <w:top w:val="none" w:sz="0" w:space="0" w:color="auto"/>
        <w:left w:val="none" w:sz="0" w:space="0" w:color="auto"/>
        <w:bottom w:val="none" w:sz="0" w:space="0" w:color="auto"/>
        <w:right w:val="none" w:sz="0" w:space="0" w:color="auto"/>
      </w:divBdr>
    </w:div>
    <w:div w:id="915867801">
      <w:bodyDiv w:val="1"/>
      <w:marLeft w:val="0"/>
      <w:marRight w:val="0"/>
      <w:marTop w:val="0"/>
      <w:marBottom w:val="0"/>
      <w:divBdr>
        <w:top w:val="none" w:sz="0" w:space="0" w:color="auto"/>
        <w:left w:val="none" w:sz="0" w:space="0" w:color="auto"/>
        <w:bottom w:val="none" w:sz="0" w:space="0" w:color="auto"/>
        <w:right w:val="none" w:sz="0" w:space="0" w:color="auto"/>
      </w:divBdr>
    </w:div>
    <w:div w:id="923878700">
      <w:bodyDiv w:val="1"/>
      <w:marLeft w:val="0"/>
      <w:marRight w:val="0"/>
      <w:marTop w:val="0"/>
      <w:marBottom w:val="0"/>
      <w:divBdr>
        <w:top w:val="none" w:sz="0" w:space="0" w:color="auto"/>
        <w:left w:val="none" w:sz="0" w:space="0" w:color="auto"/>
        <w:bottom w:val="none" w:sz="0" w:space="0" w:color="auto"/>
        <w:right w:val="none" w:sz="0" w:space="0" w:color="auto"/>
      </w:divBdr>
    </w:div>
    <w:div w:id="936912120">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57206465">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09250016">
      <w:bodyDiv w:val="1"/>
      <w:marLeft w:val="0"/>
      <w:marRight w:val="0"/>
      <w:marTop w:val="0"/>
      <w:marBottom w:val="0"/>
      <w:divBdr>
        <w:top w:val="none" w:sz="0" w:space="0" w:color="auto"/>
        <w:left w:val="none" w:sz="0" w:space="0" w:color="auto"/>
        <w:bottom w:val="none" w:sz="0" w:space="0" w:color="auto"/>
        <w:right w:val="none" w:sz="0" w:space="0" w:color="auto"/>
      </w:divBdr>
      <w:divsChild>
        <w:div w:id="607810140">
          <w:marLeft w:val="547"/>
          <w:marRight w:val="0"/>
          <w:marTop w:val="0"/>
          <w:marBottom w:val="0"/>
          <w:divBdr>
            <w:top w:val="none" w:sz="0" w:space="0" w:color="auto"/>
            <w:left w:val="none" w:sz="0" w:space="0" w:color="auto"/>
            <w:bottom w:val="none" w:sz="0" w:space="0" w:color="auto"/>
            <w:right w:val="none" w:sz="0" w:space="0" w:color="auto"/>
          </w:divBdr>
        </w:div>
        <w:div w:id="80566505">
          <w:marLeft w:val="1166"/>
          <w:marRight w:val="0"/>
          <w:marTop w:val="0"/>
          <w:marBottom w:val="0"/>
          <w:divBdr>
            <w:top w:val="none" w:sz="0" w:space="0" w:color="auto"/>
            <w:left w:val="none" w:sz="0" w:space="0" w:color="auto"/>
            <w:bottom w:val="none" w:sz="0" w:space="0" w:color="auto"/>
            <w:right w:val="none" w:sz="0" w:space="0" w:color="auto"/>
          </w:divBdr>
        </w:div>
        <w:div w:id="520046699">
          <w:marLeft w:val="1166"/>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609503291">
      <w:bodyDiv w:val="1"/>
      <w:marLeft w:val="0"/>
      <w:marRight w:val="0"/>
      <w:marTop w:val="0"/>
      <w:marBottom w:val="0"/>
      <w:divBdr>
        <w:top w:val="none" w:sz="0" w:space="0" w:color="auto"/>
        <w:left w:val="none" w:sz="0" w:space="0" w:color="auto"/>
        <w:bottom w:val="none" w:sz="0" w:space="0" w:color="auto"/>
        <w:right w:val="none" w:sz="0" w:space="0" w:color="auto"/>
      </w:divBdr>
      <w:divsChild>
        <w:div w:id="1818298671">
          <w:marLeft w:val="547"/>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856068702">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1384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http://www.pluri.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7" Type="http://schemas.openxmlformats.org/officeDocument/2006/relationships/hyperlink" Target="mailto:109@pluri.ro" TargetMode="External"/><Relationship Id="rId25" Type="http://schemas.openxmlformats.org/officeDocument/2006/relationships/hyperlink" Target="https://primariagiurgiu.ro/avn_servpublice/tracum-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0.svg"/><Relationship Id="rId29"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image" Target="media/image2.sv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8A91-0998-4586-B31C-FDDC0D01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157</cp:revision>
  <cp:lastPrinted>2025-03-13T08:31:00Z</cp:lastPrinted>
  <dcterms:created xsi:type="dcterms:W3CDTF">2024-03-04T18:09:00Z</dcterms:created>
  <dcterms:modified xsi:type="dcterms:W3CDTF">2025-08-06T13:55:00Z</dcterms:modified>
</cp:coreProperties>
</file>